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body>
    <w:p w:rsidR="001E31B2" w:rsidP="00F71A4E" w:rsidRDefault="006B5E1C" w14:paraId="44BD4F03" w14:textId="129E3E32">
      <w:pPr>
        <w:pStyle w:val="Heading1"/>
        <w:spacing w:before="160" w:after="80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FE0C9EC" wp14:editId="63611A6E">
            <wp:simplePos x="0" y="0"/>
            <wp:positionH relativeFrom="column">
              <wp:posOffset>6867525</wp:posOffset>
            </wp:positionH>
            <wp:positionV relativeFrom="paragraph">
              <wp:posOffset>0</wp:posOffset>
            </wp:positionV>
            <wp:extent cx="2038350" cy="765179"/>
            <wp:effectExtent l="0" t="0" r="0" b="0"/>
            <wp:wrapNone/>
            <wp:docPr id="1452484560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48456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76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62679894">
        <w:t>Literature and Composition II</w:t>
      </w:r>
    </w:p>
    <w:p w:rsidR="001E31B2" w:rsidRDefault="002271C1" w14:paraId="3F8CE755" w14:textId="4218A009">
      <w:pPr>
        <w:pStyle w:val="Heading2"/>
        <w:spacing w:before="160" w:after="80"/>
      </w:pPr>
      <w:r>
        <w:t>General</w:t>
      </w:r>
      <w:r w:rsidR="00807A6B">
        <w:t xml:space="preserve"> Overview</w:t>
      </w:r>
    </w:p>
    <w:p w:rsidR="001E31B2" w:rsidP="003D118F" w:rsidRDefault="00807A6B" w14:paraId="04EFC101" w14:textId="2B28CD8A">
      <w:pPr>
        <w:spacing w:before="40" w:after="40"/>
      </w:pPr>
      <w:r>
        <w:t>The table below summarizes each unit's title, time frame, standards, content focus, assessments, resources, and differentiation supports.</w:t>
      </w:r>
    </w:p>
    <w:p w:rsidRPr="009E6E37" w:rsidR="009E6E37" w:rsidP="009E6E37" w:rsidRDefault="009E6E37" w14:paraId="705CFD9E" w14:textId="1262A9DA">
      <w:pPr>
        <w:pStyle w:val="Heading3"/>
      </w:pPr>
      <w:r w:rsidRPr="009E6E37">
        <w:t>Unit Table 1</w:t>
      </w:r>
    </w:p>
    <w:tbl>
      <w:tblPr>
        <w:tblW w:w="1453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  <w:tblCaption w:val="General Overview"/>
        <w:tblDescription w:val="This table provides a general overview of unit content information."/>
      </w:tblPr>
      <w:tblGrid>
        <w:gridCol w:w="1875"/>
        <w:gridCol w:w="3166"/>
        <w:gridCol w:w="3166"/>
        <w:gridCol w:w="3166"/>
        <w:gridCol w:w="3166"/>
      </w:tblGrid>
      <w:tr w:rsidR="002271C1" w:rsidTr="6628B42E" w14:paraId="7DAE3055" w14:textId="3BB87ABB">
        <w:trPr>
          <w:cantSplit/>
          <w:tblHeader/>
          <w:trHeight w:val="300"/>
        </w:trPr>
        <w:tc>
          <w:tcPr>
            <w:tcW w:w="1875" w:type="dxa"/>
            <w:shd w:val="clear" w:color="auto" w:fill="1F3864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7CCBE5E7" w14:textId="77777777">
            <w:pPr>
              <w:spacing w:before="40" w:after="40"/>
            </w:pPr>
            <w:r>
              <w:rPr>
                <w:b/>
                <w:bCs/>
                <w:color w:val="FFFFFF"/>
                <w:sz w:val="18"/>
                <w:szCs w:val="18"/>
              </w:rPr>
              <w:t>Section</w:t>
            </w:r>
          </w:p>
        </w:tc>
        <w:tc>
          <w:tcPr>
            <w:tcW w:w="3166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353FC502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1</w:t>
            </w:r>
          </w:p>
        </w:tc>
        <w:tc>
          <w:tcPr>
            <w:tcW w:w="3166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6A759B64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2</w:t>
            </w:r>
          </w:p>
        </w:tc>
        <w:tc>
          <w:tcPr>
            <w:tcW w:w="3166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3CD737FA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3</w:t>
            </w:r>
          </w:p>
        </w:tc>
        <w:tc>
          <w:tcPr>
            <w:tcW w:w="3166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278B33D5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4</w:t>
            </w:r>
          </w:p>
        </w:tc>
      </w:tr>
      <w:tr w:rsidR="002271C1" w:rsidTr="6628B42E" w14:paraId="57D624D4" w14:textId="22EDEE4C">
        <w:trPr>
          <w:cantSplit/>
          <w:tblHeader/>
          <w:trHeight w:val="300"/>
        </w:trPr>
        <w:tc>
          <w:tcPr>
            <w:tcW w:w="1875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1E811D6C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Unit Name / Title</w:t>
            </w:r>
          </w:p>
        </w:tc>
        <w:tc>
          <w:tcPr>
            <w:tcW w:w="316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0C5D0F" w:rsidRDefault="000C5D0F" w14:paraId="5A528B7A" w14:textId="2F451CA4">
            <w:pPr>
              <w:spacing w:before="40" w:after="40"/>
              <w:jc w:val="center"/>
            </w:pPr>
            <w:r w:rsidR="5F28C8A3">
              <w:rPr/>
              <w:t>Examining Archetypal Characters and Universal Themes Across Cultures and Time</w:t>
            </w:r>
          </w:p>
        </w:tc>
        <w:tc>
          <w:tcPr>
            <w:tcW w:w="316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E517DCC" w:rsidRDefault="003D118F" w14:paraId="2BBDBFF5" w14:textId="62F3D133">
            <w:pPr>
              <w:spacing w:before="40" w:after="40"/>
              <w:jc w:val="center"/>
            </w:pPr>
            <w:r w:rsidR="71467AB3">
              <w:rPr/>
              <w:t xml:space="preserve">Developing and </w:t>
            </w:r>
            <w:r w:rsidR="5F28C8A3">
              <w:rPr/>
              <w:t xml:space="preserve">Analyzing </w:t>
            </w:r>
            <w:r w:rsidR="46D82E3F">
              <w:rPr/>
              <w:t xml:space="preserve">Rhetoric: </w:t>
            </w:r>
            <w:r w:rsidR="5F28C8A3">
              <w:rPr/>
              <w:t xml:space="preserve"> </w:t>
            </w:r>
            <w:r w:rsidR="6CA662D5">
              <w:rPr/>
              <w:t>Purpose and Audience, Authors and Speakers</w:t>
            </w:r>
            <w:r w:rsidR="5F28C8A3">
              <w:rPr/>
              <w:t xml:space="preserve"> </w:t>
            </w:r>
          </w:p>
        </w:tc>
        <w:tc>
          <w:tcPr>
            <w:tcW w:w="316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E517DCC" w:rsidRDefault="003D118F" w14:paraId="2979DE6A" w14:textId="4F40AA8F">
            <w:pPr>
              <w:spacing w:before="40" w:after="40"/>
              <w:jc w:val="center"/>
            </w:pPr>
            <w:r w:rsidR="6A73970C">
              <w:rPr/>
              <w:t>Investigating Contemporary Issues Through Research, Analysis, and Synthesis</w:t>
            </w:r>
          </w:p>
        </w:tc>
        <w:tc>
          <w:tcPr>
            <w:tcW w:w="316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E517DCC" w:rsidRDefault="003D118F" w14:paraId="43565C21" w14:textId="3D3FD4B8">
            <w:pPr>
              <w:spacing w:before="40" w:after="40"/>
              <w:jc w:val="center"/>
            </w:pPr>
            <w:r w:rsidR="6A73970C">
              <w:rPr/>
              <w:t>Exploring Transformation, Individual Choice, and the Pursuit of Purpose Across Literary Genres</w:t>
            </w:r>
          </w:p>
        </w:tc>
      </w:tr>
      <w:tr w:rsidR="00AD3694" w:rsidTr="6628B42E" w14:paraId="0700E6AD" w14:textId="31696C81">
        <w:trPr>
          <w:cantSplit/>
          <w:tblHeader/>
          <w:trHeight w:val="300"/>
        </w:trPr>
        <w:tc>
          <w:tcPr>
            <w:tcW w:w="1875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AD3694" w:rsidP="00AD3694" w:rsidRDefault="00AD3694" w14:paraId="4D4FAE82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Time Frame</w:t>
            </w:r>
          </w:p>
        </w:tc>
        <w:tc>
          <w:tcPr>
            <w:tcW w:w="316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AD3694" w:rsidP="00AD3694" w:rsidRDefault="00AD3694" w14:paraId="04E694BC" w14:textId="386DEFAC">
            <w:pPr>
              <w:spacing w:before="40" w:after="40"/>
              <w:jc w:val="center"/>
            </w:pPr>
            <w:r w:rsidR="07059CDF">
              <w:rPr/>
              <w:t>11</w:t>
            </w:r>
            <w:r w:rsidR="5D58299C">
              <w:rPr/>
              <w:t xml:space="preserve"> Weeks</w:t>
            </w:r>
          </w:p>
        </w:tc>
        <w:tc>
          <w:tcPr>
            <w:tcW w:w="316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AD3694" w:rsidP="00AD3694" w:rsidRDefault="00AD3694" w14:paraId="1CE4AC2B" w14:textId="2CB501D2">
            <w:pPr>
              <w:spacing w:before="40" w:after="40"/>
              <w:jc w:val="center"/>
            </w:pPr>
            <w:r w:rsidR="0F14EC69">
              <w:rPr/>
              <w:t>7</w:t>
            </w:r>
            <w:r w:rsidR="5D58299C">
              <w:rPr/>
              <w:t xml:space="preserve"> Weeks</w:t>
            </w:r>
          </w:p>
        </w:tc>
        <w:tc>
          <w:tcPr>
            <w:tcW w:w="316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AD3694" w:rsidP="00AD3694" w:rsidRDefault="00AD3694" w14:paraId="0BADA61F" w14:textId="431D228E">
            <w:pPr>
              <w:spacing w:before="40" w:after="40"/>
              <w:jc w:val="center"/>
            </w:pPr>
            <w:r w:rsidR="5D58299C">
              <w:rPr/>
              <w:t>9 Weeks</w:t>
            </w:r>
          </w:p>
        </w:tc>
        <w:tc>
          <w:tcPr>
            <w:tcW w:w="316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AD3694" w:rsidP="00AD3694" w:rsidRDefault="00AD3694" w14:paraId="1FCAA517" w14:textId="0B0E1527">
            <w:pPr>
              <w:spacing w:before="40" w:after="40"/>
              <w:jc w:val="center"/>
            </w:pPr>
            <w:r w:rsidR="5D58299C">
              <w:rPr/>
              <w:t>9 Weeks</w:t>
            </w:r>
          </w:p>
        </w:tc>
      </w:tr>
      <w:tr w:rsidR="002271C1" w:rsidTr="6628B42E" w14:paraId="3F0D6481" w14:textId="71004F21">
        <w:trPr>
          <w:cantSplit/>
          <w:tblHeader/>
          <w:trHeight w:val="3600"/>
        </w:trPr>
        <w:tc>
          <w:tcPr>
            <w:tcW w:w="1875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489E40D5" w14:textId="5D87D03D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Standards</w:t>
            </w:r>
          </w:p>
        </w:tc>
        <w:tc>
          <w:tcPr>
            <w:tcW w:w="316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790B8FAE" w:rsidRDefault="003D118F" w14:paraId="05BD86D5" w14:textId="068A898D">
            <w:pPr>
              <w:spacing w:before="40" w:after="40"/>
              <w:jc w:val="left"/>
              <w:rPr>
                <w:b w:val="1"/>
                <w:bCs w:val="1"/>
                <w:u w:val="single"/>
              </w:rPr>
            </w:pPr>
            <w:r w:rsidRPr="790B8FAE" w:rsidR="12F619DA">
              <w:rPr>
                <w:b w:val="1"/>
                <w:bCs w:val="1"/>
                <w:u w:val="single"/>
              </w:rPr>
              <w:t>Context</w:t>
            </w:r>
          </w:p>
          <w:p w:rsidR="003D118F" w:rsidP="790B8FAE" w:rsidRDefault="003D118F" w14:paraId="73C66F61" w14:textId="663DAF9A">
            <w:pPr>
              <w:spacing w:before="40" w:after="40"/>
              <w:jc w:val="left"/>
              <w:rPr>
                <w:b w:val="0"/>
                <w:bCs w:val="0"/>
                <w:u w:val="none"/>
              </w:rPr>
            </w:pPr>
            <w:r w:rsidR="39B7F9D2">
              <w:rPr>
                <w:b w:val="0"/>
                <w:bCs w:val="0"/>
                <w:u w:val="none"/>
              </w:rPr>
              <w:t>Purposes &amp; Audiences</w:t>
            </w:r>
          </w:p>
          <w:p w:rsidR="003D118F" w:rsidP="790B8FAE" w:rsidRDefault="003D118F" w14:paraId="7419B364" w14:textId="32F6EB8E">
            <w:pPr>
              <w:pStyle w:val="Normal"/>
              <w:spacing w:before="40" w:after="40"/>
              <w:jc w:val="left"/>
              <w:rPr>
                <w:b w:val="0"/>
                <w:bCs w:val="0"/>
                <w:u w:val="none"/>
              </w:rPr>
            </w:pPr>
            <w:r w:rsidR="39B7F9D2">
              <w:rPr>
                <w:b w:val="0"/>
                <w:bCs w:val="0"/>
                <w:u w:val="none"/>
              </w:rPr>
              <w:t>10.T.C.1 (a)</w:t>
            </w:r>
          </w:p>
          <w:p w:rsidR="003D118F" w:rsidP="790B8FAE" w:rsidRDefault="003D118F" w14:paraId="1C8F44E7" w14:textId="39E16489">
            <w:pPr>
              <w:pStyle w:val="Normal"/>
              <w:spacing w:before="40" w:after="40"/>
              <w:jc w:val="left"/>
              <w:rPr>
                <w:b w:val="0"/>
                <w:bCs w:val="0"/>
                <w:u w:val="none"/>
              </w:rPr>
            </w:pPr>
            <w:r w:rsidR="39B7F9D2">
              <w:rPr>
                <w:b w:val="0"/>
                <w:bCs w:val="0"/>
                <w:u w:val="none"/>
              </w:rPr>
              <w:t>Authors and Speakers</w:t>
            </w:r>
          </w:p>
          <w:p w:rsidR="003D118F" w:rsidP="790B8FAE" w:rsidRDefault="003D118F" w14:paraId="5542B9C0" w14:textId="1FDDFDE5">
            <w:pPr>
              <w:pStyle w:val="Normal"/>
              <w:spacing w:before="40" w:after="40"/>
              <w:jc w:val="left"/>
              <w:rPr>
                <w:b w:val="0"/>
                <w:bCs w:val="0"/>
                <w:u w:val="none"/>
              </w:rPr>
            </w:pPr>
            <w:r w:rsidR="39B7F9D2">
              <w:rPr>
                <w:b w:val="0"/>
                <w:bCs w:val="0"/>
                <w:u w:val="none"/>
              </w:rPr>
              <w:t>10.T.C.2 (c)</w:t>
            </w:r>
          </w:p>
          <w:p w:rsidR="003D118F" w:rsidP="790B8FAE" w:rsidRDefault="003D118F" w14:paraId="7EFC049B" w14:textId="53EAAF39">
            <w:pPr>
              <w:pStyle w:val="Normal"/>
              <w:spacing w:before="40" w:after="40"/>
              <w:jc w:val="left"/>
              <w:rPr>
                <w:b w:val="1"/>
                <w:bCs w:val="1"/>
                <w:u w:val="single"/>
              </w:rPr>
            </w:pPr>
            <w:r w:rsidRPr="790B8FAE" w:rsidR="1A4720D1">
              <w:rPr>
                <w:b w:val="1"/>
                <w:bCs w:val="1"/>
                <w:u w:val="single"/>
              </w:rPr>
              <w:t>Structures &amp; Style</w:t>
            </w:r>
          </w:p>
          <w:p w:rsidR="003D118F" w:rsidP="790B8FAE" w:rsidRDefault="003D118F" w14:paraId="036FACB5" w14:textId="7F273F83">
            <w:pPr>
              <w:pStyle w:val="Normal"/>
              <w:spacing w:before="40" w:after="40"/>
              <w:jc w:val="left"/>
            </w:pPr>
            <w:r w:rsidR="45133556">
              <w:rPr/>
              <w:t>Organization</w:t>
            </w:r>
          </w:p>
          <w:p w:rsidR="003D118F" w:rsidP="790B8FAE" w:rsidRDefault="003D118F" w14:paraId="64DCCDB2" w14:textId="3D1DF04B">
            <w:pPr>
              <w:pStyle w:val="Normal"/>
              <w:spacing w:before="40" w:after="40"/>
              <w:jc w:val="left"/>
            </w:pPr>
            <w:r w:rsidR="45133556">
              <w:rPr/>
              <w:t>10.T.SS.1 (a, d)</w:t>
            </w:r>
          </w:p>
          <w:p w:rsidR="003D118F" w:rsidP="790B8FAE" w:rsidRDefault="003D118F" w14:paraId="262DCAF1" w14:textId="2D3CA07F">
            <w:pPr>
              <w:pStyle w:val="Normal"/>
              <w:spacing w:before="40" w:after="40"/>
              <w:jc w:val="left"/>
            </w:pPr>
            <w:r w:rsidR="45133556">
              <w:rPr/>
              <w:t>Craft</w:t>
            </w:r>
          </w:p>
          <w:p w:rsidR="003D118F" w:rsidP="790B8FAE" w:rsidRDefault="003D118F" w14:paraId="4B32F5EC" w14:textId="34FF4CDF">
            <w:pPr>
              <w:pStyle w:val="Normal"/>
              <w:spacing w:before="40" w:after="40"/>
              <w:jc w:val="left"/>
            </w:pPr>
            <w:r w:rsidR="45133556">
              <w:rPr/>
              <w:t>10.T.SS.2 (a, c)</w:t>
            </w:r>
          </w:p>
          <w:p w:rsidR="003D118F" w:rsidP="790B8FAE" w:rsidRDefault="003D118F" w14:paraId="132B8408" w14:textId="371A4DFE">
            <w:pPr>
              <w:pStyle w:val="Normal"/>
              <w:spacing w:before="40" w:after="40"/>
              <w:jc w:val="left"/>
              <w:rPr>
                <w:b w:val="1"/>
                <w:bCs w:val="1"/>
                <w:u w:val="single"/>
              </w:rPr>
            </w:pPr>
            <w:r w:rsidRPr="790B8FAE" w:rsidR="1A4720D1">
              <w:rPr>
                <w:b w:val="1"/>
                <w:bCs w:val="1"/>
                <w:u w:val="single"/>
              </w:rPr>
              <w:t>Techniques</w:t>
            </w:r>
          </w:p>
          <w:p w:rsidR="003D118F" w:rsidP="790B8FAE" w:rsidRDefault="003D118F" w14:paraId="34E6C1F7" w14:textId="191EDD11">
            <w:pPr>
              <w:pStyle w:val="Normal"/>
              <w:spacing w:before="40" w:after="40"/>
              <w:jc w:val="left"/>
              <w:rPr>
                <w:b w:val="0"/>
                <w:bCs w:val="0"/>
                <w:u w:val="none"/>
              </w:rPr>
            </w:pPr>
            <w:r w:rsidR="3FE27311">
              <w:rPr>
                <w:b w:val="0"/>
                <w:bCs w:val="0"/>
                <w:u w:val="none"/>
              </w:rPr>
              <w:t>Narrative Techniques</w:t>
            </w:r>
          </w:p>
          <w:p w:rsidR="003D118F" w:rsidP="790B8FAE" w:rsidRDefault="003D118F" w14:paraId="25732665" w14:textId="222BF33B">
            <w:pPr>
              <w:pStyle w:val="Normal"/>
              <w:spacing w:before="40" w:after="40"/>
              <w:jc w:val="left"/>
              <w:rPr>
                <w:b w:val="0"/>
                <w:bCs w:val="0"/>
                <w:u w:val="none"/>
              </w:rPr>
            </w:pPr>
            <w:r w:rsidR="3FE27311">
              <w:rPr>
                <w:b w:val="0"/>
                <w:bCs w:val="0"/>
                <w:u w:val="none"/>
              </w:rPr>
              <w:t>10.T.T.1 (a, b, c, d)</w:t>
            </w:r>
          </w:p>
          <w:p w:rsidR="003D118F" w:rsidP="790B8FAE" w:rsidRDefault="003D118F" w14:paraId="35496627" w14:textId="0D503FF0">
            <w:pPr>
              <w:pStyle w:val="Normal"/>
              <w:spacing w:before="40" w:after="40"/>
              <w:jc w:val="left"/>
              <w:rPr>
                <w:b w:val="0"/>
                <w:bCs w:val="0"/>
                <w:u w:val="none"/>
              </w:rPr>
            </w:pPr>
            <w:r w:rsidR="3FE27311">
              <w:rPr>
                <w:b w:val="0"/>
                <w:bCs w:val="0"/>
                <w:u w:val="none"/>
              </w:rPr>
              <w:t>Argument Techniques</w:t>
            </w:r>
          </w:p>
          <w:p w:rsidR="003D118F" w:rsidP="790B8FAE" w:rsidRDefault="003D118F" w14:paraId="54A7E0DA" w14:textId="0579139B">
            <w:pPr>
              <w:pStyle w:val="Normal"/>
              <w:spacing w:before="40" w:after="40"/>
              <w:jc w:val="left"/>
              <w:rPr>
                <w:b w:val="0"/>
                <w:bCs w:val="0"/>
                <w:u w:val="none"/>
              </w:rPr>
            </w:pPr>
            <w:r w:rsidR="3FE27311">
              <w:rPr>
                <w:b w:val="0"/>
                <w:bCs w:val="0"/>
                <w:u w:val="none"/>
              </w:rPr>
              <w:t>10.T.T.3 (d)</w:t>
            </w:r>
          </w:p>
          <w:p w:rsidR="003D118F" w:rsidP="790B8FAE" w:rsidRDefault="003D118F" w14:paraId="74196BF5" w14:textId="1684C5FC">
            <w:pPr>
              <w:pStyle w:val="Normal"/>
              <w:spacing w:before="40" w:after="40"/>
              <w:jc w:val="left"/>
              <w:rPr>
                <w:b w:val="0"/>
                <w:bCs w:val="0"/>
                <w:u w:val="none"/>
              </w:rPr>
            </w:pPr>
            <w:r w:rsidR="3FE27311">
              <w:rPr>
                <w:b w:val="0"/>
                <w:bCs w:val="0"/>
                <w:u w:val="none"/>
              </w:rPr>
              <w:t>Poetic Techniques</w:t>
            </w:r>
          </w:p>
          <w:p w:rsidR="003D118F" w:rsidP="790B8FAE" w:rsidRDefault="003D118F" w14:paraId="65DE7478" w14:textId="1D862C14">
            <w:pPr>
              <w:pStyle w:val="Normal"/>
              <w:spacing w:before="40" w:after="40"/>
              <w:jc w:val="left"/>
              <w:rPr>
                <w:b w:val="0"/>
                <w:bCs w:val="0"/>
                <w:u w:val="none"/>
              </w:rPr>
            </w:pPr>
            <w:r w:rsidR="3FE27311">
              <w:rPr>
                <w:b w:val="0"/>
                <w:bCs w:val="0"/>
                <w:u w:val="none"/>
              </w:rPr>
              <w:t>10.T.T.4. (a, b)</w:t>
            </w:r>
          </w:p>
          <w:p w:rsidR="003D118F" w:rsidP="790B8FAE" w:rsidRDefault="003D118F" w14:paraId="0ED8E34A" w14:textId="17E71C06">
            <w:pPr>
              <w:pStyle w:val="Normal"/>
              <w:spacing w:before="40" w:after="40"/>
              <w:jc w:val="left"/>
              <w:rPr>
                <w:b w:val="1"/>
                <w:bCs w:val="1"/>
                <w:u w:val="single"/>
              </w:rPr>
            </w:pPr>
            <w:r w:rsidRPr="790B8FAE" w:rsidR="1A4720D1">
              <w:rPr>
                <w:b w:val="1"/>
                <w:bCs w:val="1"/>
                <w:u w:val="single"/>
              </w:rPr>
              <w:t>Periods &amp; Movements</w:t>
            </w:r>
          </w:p>
          <w:p w:rsidR="003D118F" w:rsidP="790B8FAE" w:rsidRDefault="003D118F" w14:paraId="4D97DAAF" w14:textId="2A9BF21E">
            <w:pPr>
              <w:pStyle w:val="Normal"/>
              <w:spacing w:before="40" w:after="40"/>
              <w:jc w:val="left"/>
            </w:pPr>
            <w:r w:rsidR="1A4720D1">
              <w:rPr/>
              <w:t>10.T.PM.1 (a</w:t>
            </w:r>
            <w:r w:rsidR="7C84E8E9">
              <w:rPr/>
              <w:t>, b</w:t>
            </w:r>
            <w:r w:rsidR="1A4720D1">
              <w:rPr/>
              <w:t>)</w:t>
            </w:r>
          </w:p>
          <w:p w:rsidR="003D118F" w:rsidP="790B8FAE" w:rsidRDefault="003D118F" w14:paraId="4699CACA" w14:textId="7B31E4A1">
            <w:pPr>
              <w:pStyle w:val="Normal"/>
              <w:spacing w:before="40" w:after="40"/>
              <w:jc w:val="left"/>
              <w:rPr>
                <w:b w:val="1"/>
                <w:bCs w:val="1"/>
                <w:u w:val="single"/>
              </w:rPr>
            </w:pPr>
            <w:r w:rsidRPr="790B8FAE" w:rsidR="1A4720D1">
              <w:rPr>
                <w:b w:val="1"/>
                <w:bCs w:val="1"/>
                <w:u w:val="single"/>
              </w:rPr>
              <w:t>Grammar Conventions</w:t>
            </w:r>
          </w:p>
          <w:p w:rsidR="003D118F" w:rsidP="790B8FAE" w:rsidRDefault="003D118F" w14:paraId="2722F7C3" w14:textId="48FFDCD9">
            <w:pPr>
              <w:pStyle w:val="Normal"/>
              <w:spacing w:before="40" w:after="40"/>
              <w:jc w:val="left"/>
            </w:pPr>
            <w:r w:rsidR="1A4720D1">
              <w:rPr/>
              <w:t>Grammar, Usage, &amp; Mechanics</w:t>
            </w:r>
          </w:p>
          <w:p w:rsidR="003D118F" w:rsidP="790B8FAE" w:rsidRDefault="003D118F" w14:paraId="5A61ABC6" w14:textId="7502D799">
            <w:pPr>
              <w:pStyle w:val="Normal"/>
              <w:spacing w:before="40" w:after="40"/>
              <w:jc w:val="left"/>
            </w:pPr>
            <w:r w:rsidR="1A4720D1">
              <w:rPr/>
              <w:t xml:space="preserve">K-12.L.GC.1 </w:t>
            </w:r>
          </w:p>
          <w:p w:rsidR="003D118F" w:rsidP="790B8FAE" w:rsidRDefault="003D118F" w14:paraId="4E6A6B21" w14:textId="7EAAD5C4">
            <w:pPr>
              <w:pStyle w:val="Normal"/>
              <w:spacing w:before="40" w:after="40"/>
              <w:jc w:val="left"/>
            </w:pPr>
            <w:r w:rsidR="1A4720D1">
              <w:rPr/>
              <w:t>Syntax</w:t>
            </w:r>
          </w:p>
          <w:p w:rsidR="003D118F" w:rsidP="790B8FAE" w:rsidRDefault="003D118F" w14:paraId="22642310" w14:textId="3176BB16">
            <w:pPr>
              <w:pStyle w:val="Normal"/>
              <w:spacing w:before="40" w:after="40"/>
              <w:jc w:val="left"/>
            </w:pPr>
            <w:r w:rsidR="1A4720D1">
              <w:rPr/>
              <w:t>10.L.GC.</w:t>
            </w:r>
            <w:r w:rsidR="3A455097">
              <w:rPr/>
              <w:t>2. (</w:t>
            </w:r>
            <w:r w:rsidR="1A4720D1">
              <w:rPr/>
              <w:t>a, b, e)</w:t>
            </w:r>
          </w:p>
          <w:p w:rsidR="003D118F" w:rsidP="790B8FAE" w:rsidRDefault="003D118F" w14:paraId="1D6BA794" w14:textId="53E60642">
            <w:pPr>
              <w:pStyle w:val="Normal"/>
              <w:spacing w:before="40" w:after="40"/>
              <w:jc w:val="left"/>
              <w:rPr>
                <w:b w:val="1"/>
                <w:bCs w:val="1"/>
                <w:u w:val="single"/>
              </w:rPr>
            </w:pPr>
            <w:r w:rsidRPr="790B8FAE" w:rsidR="1A4720D1">
              <w:rPr>
                <w:b w:val="1"/>
                <w:bCs w:val="1"/>
                <w:u w:val="single"/>
              </w:rPr>
              <w:t>Vocabulary</w:t>
            </w:r>
          </w:p>
          <w:p w:rsidR="003D118F" w:rsidP="790B8FAE" w:rsidRDefault="003D118F" w14:paraId="38CFAEDF" w14:textId="4F06A45D">
            <w:pPr>
              <w:pStyle w:val="Normal"/>
              <w:spacing w:before="40" w:after="40"/>
              <w:jc w:val="left"/>
            </w:pPr>
            <w:r w:rsidR="1A4720D1">
              <w:rPr/>
              <w:t>General, Academic &amp; Specialized Vocabulary</w:t>
            </w:r>
          </w:p>
          <w:p w:rsidR="003D118F" w:rsidP="790B8FAE" w:rsidRDefault="003D118F" w14:paraId="480B2E3C" w14:textId="7F7BA1DA">
            <w:pPr>
              <w:pStyle w:val="Normal"/>
              <w:spacing w:before="40" w:after="40"/>
              <w:jc w:val="left"/>
            </w:pPr>
            <w:r w:rsidR="1A4720D1">
              <w:rPr/>
              <w:t>9-</w:t>
            </w:r>
            <w:r w:rsidR="461EA48B">
              <w:rPr/>
              <w:t>12. L.V.1.a</w:t>
            </w:r>
          </w:p>
          <w:p w:rsidR="003D118F" w:rsidP="790B8FAE" w:rsidRDefault="003D118F" w14:paraId="0B155F77" w14:textId="60D9A778">
            <w:pPr>
              <w:pStyle w:val="Normal"/>
              <w:spacing w:before="40" w:after="40"/>
              <w:jc w:val="left"/>
            </w:pPr>
            <w:r w:rsidR="1A4720D1">
              <w:rPr/>
              <w:t>Word Analysis</w:t>
            </w:r>
          </w:p>
          <w:p w:rsidR="003D118F" w:rsidP="790B8FAE" w:rsidRDefault="003D118F" w14:paraId="71C343EC" w14:textId="6DA63AA2">
            <w:pPr>
              <w:pStyle w:val="Normal"/>
              <w:spacing w:before="40" w:after="40"/>
              <w:jc w:val="left"/>
            </w:pPr>
            <w:r w:rsidR="1A4720D1">
              <w:rPr/>
              <w:t>9-</w:t>
            </w:r>
            <w:r w:rsidR="37EA6BA9">
              <w:rPr/>
              <w:t>12. L.V.</w:t>
            </w:r>
            <w:r w:rsidR="1A4720D1">
              <w:rPr/>
              <w:t>2 (a, c)</w:t>
            </w:r>
          </w:p>
          <w:p w:rsidR="003D118F" w:rsidP="790B8FAE" w:rsidRDefault="003D118F" w14:paraId="29D81B5B" w14:textId="015FD514">
            <w:pPr>
              <w:pStyle w:val="Normal"/>
              <w:spacing w:before="40" w:after="40"/>
              <w:jc w:val="left"/>
            </w:pPr>
            <w:r w:rsidR="1A4720D1">
              <w:rPr/>
              <w:t>Meaning &amp; Purpose</w:t>
            </w:r>
          </w:p>
          <w:p w:rsidR="003D118F" w:rsidP="2A1FE8E6" w:rsidRDefault="003D118F" w14:paraId="79E66425" w14:textId="27BDBA1B">
            <w:pPr>
              <w:pStyle w:val="Normal"/>
              <w:spacing w:before="0" w:beforeAutospacing="off" w:after="240" w:afterAutospacing="off"/>
              <w:jc w:val="left"/>
            </w:pPr>
            <w:r w:rsidR="1A4720D1">
              <w:rPr/>
              <w:t>9-</w:t>
            </w:r>
            <w:r w:rsidR="788CC2ED">
              <w:rPr/>
              <w:t>12. L.V.</w:t>
            </w:r>
            <w:r w:rsidR="1A4720D1">
              <w:rPr/>
              <w:t>3 (b, c, e)</w:t>
            </w:r>
          </w:p>
          <w:p w:rsidR="003D118F" w:rsidP="2A1FE8E6" w:rsidRDefault="003D118F" w14:paraId="7A29F7E1" w14:textId="02E5B0F8">
            <w:pPr>
              <w:spacing w:before="0" w:beforeAutospacing="off" w:after="240" w:afterAutospacing="off"/>
              <w:jc w:val="left"/>
            </w:pPr>
            <w:r w:rsidRPr="2A1FE8E6" w:rsidR="1976B0CF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See Unit Planner for Specific Standards from the K-12 Practices Domain applied to the Learning Experiences.</w:t>
            </w:r>
          </w:p>
        </w:tc>
        <w:tc>
          <w:tcPr>
            <w:tcW w:w="316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790B8FAE" w:rsidRDefault="003D118F" w14:paraId="6D6EEECD" w14:textId="77839C57">
            <w:pPr>
              <w:spacing w:before="40" w:after="40"/>
              <w:jc w:val="left"/>
              <w:rPr>
                <w:b w:val="1"/>
                <w:bCs w:val="1"/>
                <w:u w:val="single"/>
              </w:rPr>
            </w:pPr>
            <w:r w:rsidRPr="790B8FAE" w:rsidR="18AB5805">
              <w:rPr>
                <w:b w:val="1"/>
                <w:bCs w:val="1"/>
                <w:u w:val="single"/>
              </w:rPr>
              <w:t xml:space="preserve">Context </w:t>
            </w:r>
          </w:p>
          <w:p w:rsidR="003D118F" w:rsidP="790B8FAE" w:rsidRDefault="003D118F" w14:paraId="2EF13E82" w14:textId="3FB3027F">
            <w:pPr>
              <w:spacing w:before="40" w:after="40"/>
              <w:jc w:val="left"/>
            </w:pPr>
            <w:r w:rsidR="0D422B24">
              <w:rPr/>
              <w:t>Purpose &amp; Audience</w:t>
            </w:r>
          </w:p>
          <w:p w:rsidR="003D118F" w:rsidP="790B8FAE" w:rsidRDefault="003D118F" w14:paraId="7E81908F" w14:textId="0442EE71">
            <w:pPr>
              <w:pStyle w:val="Normal"/>
              <w:spacing w:before="40" w:after="40"/>
              <w:jc w:val="left"/>
            </w:pPr>
            <w:r w:rsidR="0D422B24">
              <w:rPr/>
              <w:t>10.T.C.1 (a, c)</w:t>
            </w:r>
          </w:p>
          <w:p w:rsidR="003D118F" w:rsidP="790B8FAE" w:rsidRDefault="003D118F" w14:paraId="719DB000" w14:textId="5844FBF3">
            <w:pPr>
              <w:pStyle w:val="Normal"/>
              <w:spacing w:before="40" w:after="40"/>
              <w:jc w:val="left"/>
            </w:pPr>
            <w:r w:rsidR="0D422B24">
              <w:rPr/>
              <w:t>Authors and Speakers</w:t>
            </w:r>
          </w:p>
          <w:p w:rsidR="003D118F" w:rsidP="790B8FAE" w:rsidRDefault="003D118F" w14:paraId="65FADC30" w14:textId="5E3C9575">
            <w:pPr>
              <w:pStyle w:val="Normal"/>
              <w:spacing w:before="40" w:after="40"/>
              <w:jc w:val="left"/>
            </w:pPr>
            <w:r w:rsidR="0D422B24">
              <w:rPr/>
              <w:t xml:space="preserve">10.T.C.2 (a, </w:t>
            </w:r>
            <w:r w:rsidR="036DFF67">
              <w:rPr/>
              <w:t xml:space="preserve">b, </w:t>
            </w:r>
            <w:r w:rsidR="0D422B24">
              <w:rPr/>
              <w:t>c,)</w:t>
            </w:r>
          </w:p>
          <w:p w:rsidR="003D118F" w:rsidP="790B8FAE" w:rsidRDefault="003D118F" w14:paraId="5F0B0566" w14:textId="4E2FBFD2">
            <w:pPr>
              <w:pStyle w:val="Normal"/>
              <w:spacing w:before="40" w:after="40"/>
              <w:jc w:val="left"/>
              <w:rPr>
                <w:b w:val="1"/>
                <w:bCs w:val="1"/>
                <w:u w:val="single"/>
              </w:rPr>
            </w:pPr>
            <w:r w:rsidRPr="790B8FAE" w:rsidR="0D422B24">
              <w:rPr>
                <w:b w:val="1"/>
                <w:bCs w:val="1"/>
                <w:u w:val="single"/>
              </w:rPr>
              <w:t>Structures &amp; Style</w:t>
            </w:r>
          </w:p>
          <w:p w:rsidR="003D118F" w:rsidP="790B8FAE" w:rsidRDefault="003D118F" w14:paraId="59A38B81" w14:textId="63FAE1B2">
            <w:pPr>
              <w:spacing w:before="40" w:after="40"/>
              <w:jc w:val="left"/>
            </w:pPr>
            <w:r w:rsidR="0D422B24">
              <w:rPr/>
              <w:t>Organization</w:t>
            </w:r>
          </w:p>
          <w:p w:rsidR="003D118F" w:rsidP="790B8FAE" w:rsidRDefault="003D118F" w14:paraId="65BA5E9B" w14:textId="4C1B7230">
            <w:pPr>
              <w:pStyle w:val="Normal"/>
              <w:spacing w:before="40" w:after="40"/>
              <w:jc w:val="left"/>
            </w:pPr>
            <w:r w:rsidR="0D422B24">
              <w:rPr/>
              <w:t>10.T.SS.1 (a, b, c)</w:t>
            </w:r>
          </w:p>
          <w:p w:rsidR="003D118F" w:rsidP="790B8FAE" w:rsidRDefault="003D118F" w14:paraId="766F50CE" w14:textId="4300A4D9">
            <w:pPr>
              <w:pStyle w:val="Normal"/>
              <w:spacing w:before="40" w:after="40"/>
              <w:jc w:val="left"/>
            </w:pPr>
            <w:r w:rsidR="0D422B24">
              <w:rPr/>
              <w:t>Craft</w:t>
            </w:r>
          </w:p>
          <w:p w:rsidR="003D118F" w:rsidP="790B8FAE" w:rsidRDefault="003D118F" w14:paraId="0072C5DF" w14:textId="36D66B9A">
            <w:pPr>
              <w:pStyle w:val="Normal"/>
              <w:spacing w:before="40" w:after="40"/>
              <w:jc w:val="left"/>
            </w:pPr>
            <w:r w:rsidR="0D422B24">
              <w:rPr/>
              <w:t>10.T.SS.2 (</w:t>
            </w:r>
            <w:r w:rsidR="0D422B24">
              <w:rPr/>
              <w:t>a, b</w:t>
            </w:r>
            <w:r w:rsidR="0D422B24">
              <w:rPr/>
              <w:t>)</w:t>
            </w:r>
          </w:p>
          <w:p w:rsidR="003D118F" w:rsidP="790B8FAE" w:rsidRDefault="003D118F" w14:paraId="37FACB20" w14:textId="06E833A3">
            <w:pPr>
              <w:pStyle w:val="Normal"/>
              <w:spacing w:before="40" w:after="40"/>
              <w:jc w:val="left"/>
              <w:rPr>
                <w:b w:val="1"/>
                <w:bCs w:val="1"/>
                <w:u w:val="single"/>
              </w:rPr>
            </w:pPr>
            <w:r w:rsidRPr="790B8FAE" w:rsidR="0D422B24">
              <w:rPr>
                <w:b w:val="1"/>
                <w:bCs w:val="1"/>
                <w:u w:val="single"/>
              </w:rPr>
              <w:t>Techniques</w:t>
            </w:r>
          </w:p>
          <w:p w:rsidR="003D118F" w:rsidP="790B8FAE" w:rsidRDefault="003D118F" w14:paraId="13963B4C" w14:textId="191EDD11">
            <w:pPr>
              <w:pStyle w:val="Normal"/>
              <w:spacing w:before="40" w:after="40"/>
              <w:jc w:val="left"/>
              <w:rPr>
                <w:b w:val="0"/>
                <w:bCs w:val="0"/>
                <w:u w:val="none"/>
              </w:rPr>
            </w:pPr>
            <w:r w:rsidR="17A83C5E">
              <w:rPr>
                <w:b w:val="0"/>
                <w:bCs w:val="0"/>
                <w:u w:val="none"/>
              </w:rPr>
              <w:t>Narrative Techniques</w:t>
            </w:r>
          </w:p>
          <w:p w:rsidR="003D118F" w:rsidP="790B8FAE" w:rsidRDefault="003D118F" w14:paraId="255E7577" w14:textId="4FEEB93C">
            <w:pPr>
              <w:pStyle w:val="Normal"/>
              <w:spacing w:before="40" w:after="40"/>
              <w:jc w:val="left"/>
              <w:rPr>
                <w:b w:val="0"/>
                <w:bCs w:val="0"/>
                <w:u w:val="none"/>
              </w:rPr>
            </w:pPr>
            <w:r w:rsidR="17A83C5E">
              <w:rPr>
                <w:b w:val="0"/>
                <w:bCs w:val="0"/>
                <w:u w:val="none"/>
              </w:rPr>
              <w:t>10.T.T.1 (c)</w:t>
            </w:r>
          </w:p>
          <w:p w:rsidR="003D118F" w:rsidP="790B8FAE" w:rsidRDefault="003D118F" w14:paraId="3D513AB1" w14:textId="08DD9A5D">
            <w:pPr>
              <w:pStyle w:val="Normal"/>
              <w:spacing w:before="40" w:after="40"/>
              <w:jc w:val="left"/>
            </w:pPr>
            <w:r w:rsidR="0D422B24">
              <w:rPr/>
              <w:t>Expository Techniques</w:t>
            </w:r>
          </w:p>
          <w:p w:rsidR="003D118F" w:rsidP="790B8FAE" w:rsidRDefault="003D118F" w14:paraId="4E14C455" w14:textId="058A1B37">
            <w:pPr>
              <w:pStyle w:val="Normal"/>
              <w:spacing w:before="40" w:after="40"/>
              <w:jc w:val="left"/>
            </w:pPr>
            <w:r w:rsidR="0D422B24">
              <w:rPr/>
              <w:t>10.T.T.</w:t>
            </w:r>
            <w:r w:rsidR="0D422B24">
              <w:rPr/>
              <w:t>2. (</w:t>
            </w:r>
            <w:r w:rsidR="0D422B24">
              <w:rPr/>
              <w:t>a, d)</w:t>
            </w:r>
          </w:p>
          <w:p w:rsidR="003D118F" w:rsidP="790B8FAE" w:rsidRDefault="003D118F" w14:paraId="54737808" w14:textId="49D0555F">
            <w:pPr>
              <w:pStyle w:val="Normal"/>
              <w:spacing w:before="40" w:after="40"/>
              <w:jc w:val="left"/>
            </w:pPr>
            <w:r w:rsidR="0D422B24">
              <w:rPr/>
              <w:t>Argument Techniques</w:t>
            </w:r>
          </w:p>
          <w:p w:rsidR="003D118F" w:rsidP="790B8FAE" w:rsidRDefault="003D118F" w14:paraId="008A4C04" w14:textId="28D47120">
            <w:pPr>
              <w:pStyle w:val="Normal"/>
              <w:spacing w:before="40" w:after="40"/>
              <w:jc w:val="left"/>
            </w:pPr>
            <w:r w:rsidR="0D422B24">
              <w:rPr/>
              <w:t>10.T.T.3 (c)</w:t>
            </w:r>
          </w:p>
          <w:p w:rsidR="003D118F" w:rsidP="790B8FAE" w:rsidRDefault="003D118F" w14:paraId="2381AECE" w14:textId="284BC4B0">
            <w:pPr>
              <w:pStyle w:val="Normal"/>
              <w:spacing w:before="40" w:after="40"/>
              <w:jc w:val="left"/>
              <w:rPr>
                <w:b w:val="1"/>
                <w:bCs w:val="1"/>
                <w:u w:val="single"/>
              </w:rPr>
            </w:pPr>
            <w:r w:rsidRPr="790B8FAE" w:rsidR="3024C3C6">
              <w:rPr>
                <w:b w:val="1"/>
                <w:bCs w:val="1"/>
                <w:u w:val="single"/>
              </w:rPr>
              <w:t>Research &amp; Analysis</w:t>
            </w:r>
          </w:p>
          <w:p w:rsidR="003D118F" w:rsidP="790B8FAE" w:rsidRDefault="003D118F" w14:paraId="1431DFCA" w14:textId="3CFD228C">
            <w:pPr>
              <w:pStyle w:val="Normal"/>
              <w:spacing w:before="40" w:after="40"/>
              <w:jc w:val="left"/>
            </w:pPr>
            <w:r w:rsidR="3024C3C6">
              <w:rPr/>
              <w:t>Research &amp; Inquiry</w:t>
            </w:r>
          </w:p>
          <w:p w:rsidR="003D118F" w:rsidP="790B8FAE" w:rsidRDefault="003D118F" w14:paraId="533ECDBE" w14:textId="332F6DE2">
            <w:pPr>
              <w:pStyle w:val="Normal"/>
              <w:spacing w:before="40" w:after="40"/>
              <w:jc w:val="left"/>
            </w:pPr>
            <w:r w:rsidR="3024C3C6">
              <w:rPr/>
              <w:t>10.T.RA.2 (c)</w:t>
            </w:r>
          </w:p>
          <w:p w:rsidR="003D118F" w:rsidP="790B8FAE" w:rsidRDefault="003D118F" w14:paraId="54A83E1E" w14:textId="68D2802C">
            <w:pPr>
              <w:pStyle w:val="Normal"/>
              <w:spacing w:before="40" w:after="40"/>
              <w:jc w:val="left"/>
              <w:rPr>
                <w:b w:val="1"/>
                <w:bCs w:val="1"/>
                <w:u w:val="single"/>
              </w:rPr>
            </w:pPr>
            <w:r w:rsidRPr="790B8FAE" w:rsidR="0D422B24">
              <w:rPr>
                <w:b w:val="1"/>
                <w:bCs w:val="1"/>
                <w:u w:val="single"/>
              </w:rPr>
              <w:t>Grammar Conventions</w:t>
            </w:r>
          </w:p>
          <w:p w:rsidR="003D118F" w:rsidP="790B8FAE" w:rsidRDefault="003D118F" w14:paraId="157FB4B7" w14:textId="6B626805">
            <w:pPr>
              <w:pStyle w:val="Normal"/>
              <w:spacing w:before="40" w:after="40"/>
              <w:jc w:val="left"/>
            </w:pPr>
            <w:r w:rsidR="0D422B24">
              <w:rPr/>
              <w:t>Grammar, Usage, &amp; Mechanics</w:t>
            </w:r>
          </w:p>
          <w:p w:rsidR="003D118F" w:rsidP="790B8FAE" w:rsidRDefault="003D118F" w14:paraId="698A4D37" w14:textId="4E6A8548">
            <w:pPr>
              <w:pStyle w:val="Normal"/>
              <w:spacing w:before="40" w:after="40"/>
              <w:jc w:val="left"/>
            </w:pPr>
            <w:r w:rsidR="0D422B24">
              <w:rPr/>
              <w:t xml:space="preserve">K-12.L.GC.1 </w:t>
            </w:r>
          </w:p>
          <w:p w:rsidR="003D118F" w:rsidP="790B8FAE" w:rsidRDefault="003D118F" w14:paraId="51445BB4" w14:textId="7D40B50A">
            <w:pPr>
              <w:pStyle w:val="Normal"/>
              <w:spacing w:before="40" w:after="40"/>
              <w:jc w:val="left"/>
            </w:pPr>
            <w:r w:rsidR="0D422B24">
              <w:rPr/>
              <w:t>Syntax</w:t>
            </w:r>
          </w:p>
          <w:p w:rsidR="003D118F" w:rsidP="790B8FAE" w:rsidRDefault="003D118F" w14:paraId="5640D0DF" w14:textId="72E8818A">
            <w:pPr>
              <w:pStyle w:val="Normal"/>
              <w:spacing w:before="40" w:after="40"/>
              <w:jc w:val="left"/>
            </w:pPr>
            <w:r w:rsidR="0D422B24">
              <w:rPr/>
              <w:t>10.L.GC.</w:t>
            </w:r>
            <w:r w:rsidR="3CF794C8">
              <w:rPr/>
              <w:t>2. (</w:t>
            </w:r>
            <w:r w:rsidR="0D422B24">
              <w:rPr/>
              <w:t>a, b, e)</w:t>
            </w:r>
          </w:p>
          <w:p w:rsidR="003D118F" w:rsidP="790B8FAE" w:rsidRDefault="003D118F" w14:paraId="1D2D046B" w14:textId="4D3FE18D">
            <w:pPr>
              <w:pStyle w:val="Normal"/>
              <w:spacing w:before="40" w:after="40"/>
              <w:jc w:val="left"/>
              <w:rPr>
                <w:b w:val="1"/>
                <w:bCs w:val="1"/>
                <w:u w:val="single"/>
              </w:rPr>
            </w:pPr>
            <w:r w:rsidRPr="790B8FAE" w:rsidR="0D422B24">
              <w:rPr>
                <w:b w:val="1"/>
                <w:bCs w:val="1"/>
                <w:u w:val="single"/>
              </w:rPr>
              <w:t>Vocabulary</w:t>
            </w:r>
          </w:p>
          <w:p w:rsidR="003D118F" w:rsidP="790B8FAE" w:rsidRDefault="003D118F" w14:paraId="6045ADE6" w14:textId="00F611A8">
            <w:pPr>
              <w:pStyle w:val="Normal"/>
              <w:spacing w:before="40" w:after="40"/>
              <w:jc w:val="left"/>
            </w:pPr>
            <w:r w:rsidR="0D422B24">
              <w:rPr/>
              <w:t>General, Academic &amp; Specialized Vocabulary</w:t>
            </w:r>
          </w:p>
          <w:p w:rsidR="003D118F" w:rsidP="790B8FAE" w:rsidRDefault="003D118F" w14:paraId="5DAE40D4" w14:textId="22249119">
            <w:pPr>
              <w:pStyle w:val="Normal"/>
              <w:spacing w:before="40" w:after="40"/>
              <w:jc w:val="left"/>
            </w:pPr>
            <w:r w:rsidR="0D422B24">
              <w:rPr/>
              <w:t>9-</w:t>
            </w:r>
            <w:r w:rsidR="644B88B0">
              <w:rPr/>
              <w:t>12. L.V.1.a</w:t>
            </w:r>
          </w:p>
          <w:p w:rsidR="003D118F" w:rsidP="790B8FAE" w:rsidRDefault="003D118F" w14:paraId="26737302" w14:textId="153EED85">
            <w:pPr>
              <w:pStyle w:val="Normal"/>
              <w:spacing w:before="40" w:after="40"/>
              <w:jc w:val="left"/>
            </w:pPr>
            <w:r w:rsidR="0D422B24">
              <w:rPr/>
              <w:t>Word Analysis</w:t>
            </w:r>
          </w:p>
          <w:p w:rsidR="003D118F" w:rsidP="790B8FAE" w:rsidRDefault="003D118F" w14:paraId="5D676EF5" w14:textId="27E33D2E">
            <w:pPr>
              <w:pStyle w:val="Normal"/>
              <w:spacing w:before="40" w:after="40"/>
              <w:jc w:val="left"/>
            </w:pPr>
            <w:r w:rsidR="0D422B24">
              <w:rPr/>
              <w:t>9-</w:t>
            </w:r>
            <w:r w:rsidR="475B3F19">
              <w:rPr/>
              <w:t>12. L.V.</w:t>
            </w:r>
            <w:r w:rsidR="0D422B24">
              <w:rPr/>
              <w:t>2 (a, c)</w:t>
            </w:r>
          </w:p>
          <w:p w:rsidR="003D118F" w:rsidP="790B8FAE" w:rsidRDefault="003D118F" w14:paraId="752BCF38" w14:textId="429DF6D2">
            <w:pPr>
              <w:pStyle w:val="Normal"/>
              <w:spacing w:before="40" w:after="40"/>
              <w:jc w:val="left"/>
            </w:pPr>
            <w:r w:rsidR="0D422B24">
              <w:rPr/>
              <w:t>Meaning &amp; Purpose</w:t>
            </w:r>
          </w:p>
          <w:p w:rsidR="003D118F" w:rsidP="2A1FE8E6" w:rsidRDefault="003D118F" w14:paraId="33F2CB8B" w14:textId="33056987">
            <w:pPr>
              <w:pStyle w:val="Normal"/>
              <w:spacing w:before="0" w:beforeAutospacing="off" w:after="240" w:afterAutospacing="off"/>
              <w:jc w:val="left"/>
            </w:pPr>
            <w:r w:rsidR="0D422B24">
              <w:rPr/>
              <w:t>9-</w:t>
            </w:r>
            <w:r w:rsidR="68826C44">
              <w:rPr/>
              <w:t>12. L.V.</w:t>
            </w:r>
            <w:r w:rsidR="0D422B24">
              <w:rPr/>
              <w:t>3 (b, c, e)</w:t>
            </w:r>
          </w:p>
          <w:p w:rsidR="003D118F" w:rsidP="2A1FE8E6" w:rsidRDefault="003D118F" w14:paraId="37175E09" w14:textId="3D417466">
            <w:pPr>
              <w:spacing w:before="0" w:beforeAutospacing="off" w:after="240" w:afterAutospacing="off"/>
              <w:jc w:val="left"/>
            </w:pPr>
            <w:r w:rsidRPr="2A1FE8E6" w:rsidR="6A7AF520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See Unit Planner for Specific Standards from the K-12 Practices Domain applied to the Learning Experiences.</w:t>
            </w:r>
          </w:p>
        </w:tc>
        <w:tc>
          <w:tcPr>
            <w:tcW w:w="316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790B8FAE" w:rsidRDefault="003D118F" w14:paraId="65A60ADB" w14:textId="444FF104">
            <w:pPr>
              <w:spacing w:before="40" w:after="40"/>
              <w:jc w:val="left"/>
              <w:rPr>
                <w:b w:val="1"/>
                <w:bCs w:val="1"/>
                <w:u w:val="single"/>
              </w:rPr>
            </w:pPr>
            <w:r w:rsidRPr="790B8FAE" w:rsidR="4FB04F8C">
              <w:rPr>
                <w:b w:val="1"/>
                <w:bCs w:val="1"/>
                <w:u w:val="single"/>
              </w:rPr>
              <w:t xml:space="preserve">Context </w:t>
            </w:r>
          </w:p>
          <w:p w:rsidR="003D118F" w:rsidP="790B8FAE" w:rsidRDefault="003D118F" w14:paraId="45586BE5" w14:textId="6383F57D">
            <w:pPr>
              <w:pStyle w:val="Normal"/>
              <w:spacing w:before="40" w:after="40"/>
              <w:jc w:val="left"/>
            </w:pPr>
            <w:r w:rsidR="4FB04F8C">
              <w:rPr/>
              <w:t>Purposes &amp; Audiences</w:t>
            </w:r>
          </w:p>
          <w:p w:rsidR="003D118F" w:rsidP="790B8FAE" w:rsidRDefault="003D118F" w14:paraId="491846C8" w14:textId="12FEFDD7">
            <w:pPr>
              <w:pStyle w:val="Normal"/>
              <w:spacing w:before="40" w:after="40"/>
              <w:jc w:val="left"/>
            </w:pPr>
            <w:r w:rsidR="4FB04F8C">
              <w:rPr/>
              <w:t>10.T.C.1 (a, b, c)</w:t>
            </w:r>
          </w:p>
          <w:p w:rsidR="003D118F" w:rsidP="790B8FAE" w:rsidRDefault="003D118F" w14:paraId="4E014397" w14:textId="696398A5">
            <w:pPr>
              <w:pStyle w:val="Normal"/>
              <w:spacing w:before="40" w:after="40"/>
              <w:jc w:val="left"/>
            </w:pPr>
            <w:r w:rsidR="4FB04F8C">
              <w:rPr/>
              <w:t>Authors and Speakers</w:t>
            </w:r>
          </w:p>
          <w:p w:rsidR="003D118F" w:rsidP="790B8FAE" w:rsidRDefault="003D118F" w14:paraId="4539248B" w14:textId="1AD292C2">
            <w:pPr>
              <w:pStyle w:val="Normal"/>
              <w:spacing w:before="40" w:after="40"/>
              <w:jc w:val="left"/>
            </w:pPr>
            <w:r w:rsidR="4FB04F8C">
              <w:rPr/>
              <w:t>10.T.C.2 (a, d)</w:t>
            </w:r>
          </w:p>
          <w:p w:rsidR="003D118F" w:rsidP="790B8FAE" w:rsidRDefault="003D118F" w14:paraId="3CC6C535" w14:textId="0F1A7062">
            <w:pPr>
              <w:spacing w:before="40" w:after="40"/>
              <w:jc w:val="left"/>
              <w:rPr>
                <w:b w:val="1"/>
                <w:bCs w:val="1"/>
                <w:u w:val="single"/>
              </w:rPr>
            </w:pPr>
            <w:r w:rsidRPr="790B8FAE" w:rsidR="4FB04F8C">
              <w:rPr>
                <w:b w:val="1"/>
                <w:bCs w:val="1"/>
                <w:u w:val="single"/>
              </w:rPr>
              <w:t>Structures &amp; Style</w:t>
            </w:r>
          </w:p>
          <w:p w:rsidR="003D118F" w:rsidP="790B8FAE" w:rsidRDefault="003D118F" w14:paraId="5A0FAA65" w14:textId="44C6E548">
            <w:pPr>
              <w:pStyle w:val="Normal"/>
              <w:spacing w:before="40" w:after="40"/>
              <w:jc w:val="left"/>
            </w:pPr>
            <w:r w:rsidR="4FB04F8C">
              <w:rPr/>
              <w:t>Organization</w:t>
            </w:r>
          </w:p>
          <w:p w:rsidR="003D118F" w:rsidP="790B8FAE" w:rsidRDefault="003D118F" w14:paraId="2E7FF87C" w14:textId="652FE964">
            <w:pPr>
              <w:pStyle w:val="Normal"/>
              <w:spacing w:before="40" w:after="40"/>
              <w:jc w:val="left"/>
            </w:pPr>
            <w:r w:rsidR="4FB04F8C">
              <w:rPr/>
              <w:t>10.T.SS.1 (a, b, c</w:t>
            </w:r>
            <w:r w:rsidR="0863592C">
              <w:rPr/>
              <w:t>, d</w:t>
            </w:r>
            <w:r w:rsidR="4FB04F8C">
              <w:rPr/>
              <w:t>)</w:t>
            </w:r>
          </w:p>
          <w:p w:rsidR="003D118F" w:rsidP="790B8FAE" w:rsidRDefault="003D118F" w14:paraId="096DE5D3" w14:textId="724DC870">
            <w:pPr>
              <w:pStyle w:val="Normal"/>
              <w:spacing w:before="40" w:after="40"/>
              <w:jc w:val="left"/>
            </w:pPr>
            <w:r w:rsidR="4FB04F8C">
              <w:rPr/>
              <w:t>Craft</w:t>
            </w:r>
          </w:p>
          <w:p w:rsidR="003D118F" w:rsidP="790B8FAE" w:rsidRDefault="003D118F" w14:paraId="569AD2E6" w14:textId="6581F612">
            <w:pPr>
              <w:pStyle w:val="Normal"/>
              <w:spacing w:before="40" w:after="40"/>
              <w:jc w:val="left"/>
            </w:pPr>
            <w:r w:rsidR="4FB04F8C">
              <w:rPr/>
              <w:t>10.T.SS.2 (a, b)</w:t>
            </w:r>
          </w:p>
          <w:p w:rsidR="003D118F" w:rsidP="790B8FAE" w:rsidRDefault="003D118F" w14:paraId="501F0CFA" w14:textId="30BFFAEC">
            <w:pPr>
              <w:spacing w:before="40" w:after="40"/>
              <w:jc w:val="left"/>
              <w:rPr>
                <w:b w:val="1"/>
                <w:bCs w:val="1"/>
                <w:u w:val="single"/>
              </w:rPr>
            </w:pPr>
            <w:r w:rsidRPr="790B8FAE" w:rsidR="4FB04F8C">
              <w:rPr>
                <w:b w:val="1"/>
                <w:bCs w:val="1"/>
                <w:u w:val="single"/>
              </w:rPr>
              <w:t>Techniques</w:t>
            </w:r>
          </w:p>
          <w:p w:rsidR="003D118F" w:rsidP="790B8FAE" w:rsidRDefault="003D118F" w14:paraId="0C10B348" w14:textId="4901E188">
            <w:pPr>
              <w:pStyle w:val="Normal"/>
              <w:spacing w:before="40" w:after="40"/>
              <w:jc w:val="left"/>
            </w:pPr>
            <w:r w:rsidR="4FB04F8C">
              <w:rPr/>
              <w:t>Expository Techniques</w:t>
            </w:r>
          </w:p>
          <w:p w:rsidR="003D118F" w:rsidP="790B8FAE" w:rsidRDefault="003D118F" w14:paraId="439A80C5" w14:textId="56E35A65">
            <w:pPr>
              <w:pStyle w:val="Normal"/>
              <w:spacing w:before="40" w:after="40"/>
              <w:jc w:val="left"/>
            </w:pPr>
            <w:r w:rsidR="4FB04F8C">
              <w:rPr/>
              <w:t>10.T.T.</w:t>
            </w:r>
            <w:r w:rsidR="27C75935">
              <w:rPr/>
              <w:t>2. (</w:t>
            </w:r>
            <w:r w:rsidR="4FB04F8C">
              <w:rPr/>
              <w:t>b, c)</w:t>
            </w:r>
          </w:p>
          <w:p w:rsidR="003D118F" w:rsidP="790B8FAE" w:rsidRDefault="003D118F" w14:paraId="7AEDC95B" w14:textId="55DA4E8D">
            <w:pPr>
              <w:pStyle w:val="Normal"/>
              <w:spacing w:before="40" w:after="40"/>
              <w:jc w:val="left"/>
            </w:pPr>
            <w:r w:rsidR="4FB04F8C">
              <w:rPr/>
              <w:t>Argument Techniques</w:t>
            </w:r>
          </w:p>
          <w:p w:rsidR="003D118F" w:rsidP="790B8FAE" w:rsidRDefault="003D118F" w14:paraId="46F2AA2B" w14:textId="6025BE88">
            <w:pPr>
              <w:pStyle w:val="Normal"/>
              <w:spacing w:before="40" w:after="40"/>
              <w:jc w:val="left"/>
            </w:pPr>
            <w:r w:rsidR="4FB04F8C">
              <w:rPr/>
              <w:t>10.T.T.3 (a, b, d)</w:t>
            </w:r>
          </w:p>
          <w:p w:rsidR="003D118F" w:rsidP="790B8FAE" w:rsidRDefault="003D118F" w14:paraId="49DF8BAD" w14:textId="28E25C75">
            <w:pPr>
              <w:pStyle w:val="Normal"/>
              <w:spacing w:before="40" w:after="40"/>
              <w:jc w:val="left"/>
              <w:rPr>
                <w:b w:val="1"/>
                <w:bCs w:val="1"/>
                <w:u w:val="single"/>
              </w:rPr>
            </w:pPr>
            <w:r w:rsidRPr="790B8FAE" w:rsidR="56016614">
              <w:rPr>
                <w:b w:val="1"/>
                <w:bCs w:val="1"/>
                <w:u w:val="single"/>
              </w:rPr>
              <w:t>Research &amp; Analysis</w:t>
            </w:r>
          </w:p>
          <w:p w:rsidR="003D118F" w:rsidP="790B8FAE" w:rsidRDefault="003D118F" w14:paraId="739F0148" w14:textId="31B29746">
            <w:pPr>
              <w:pStyle w:val="Normal"/>
              <w:spacing w:before="40" w:after="40"/>
              <w:jc w:val="left"/>
            </w:pPr>
            <w:r w:rsidR="56016614">
              <w:rPr/>
              <w:t>Research &amp; Inquiry</w:t>
            </w:r>
          </w:p>
          <w:p w:rsidR="003D118F" w:rsidP="790B8FAE" w:rsidRDefault="003D118F" w14:paraId="0D8668AD" w14:textId="306CD6C4">
            <w:pPr>
              <w:pStyle w:val="Normal"/>
              <w:spacing w:before="40" w:after="40"/>
              <w:jc w:val="left"/>
            </w:pPr>
            <w:r w:rsidR="56016614">
              <w:rPr/>
              <w:t>10.T.RA.1 (a, c)</w:t>
            </w:r>
          </w:p>
          <w:p w:rsidR="003D118F" w:rsidP="790B8FAE" w:rsidRDefault="003D118F" w14:paraId="6C81C970" w14:textId="7C89B00E">
            <w:pPr>
              <w:pStyle w:val="Normal"/>
              <w:spacing w:before="40" w:after="40"/>
              <w:jc w:val="left"/>
            </w:pPr>
            <w:r w:rsidR="56016614">
              <w:rPr/>
              <w:t>10.T.RA.2 (a, c)</w:t>
            </w:r>
          </w:p>
          <w:p w:rsidR="003D118F" w:rsidP="790B8FAE" w:rsidRDefault="003D118F" w14:paraId="17F25C40" w14:textId="148726D6">
            <w:pPr>
              <w:pStyle w:val="Normal"/>
              <w:spacing w:before="40" w:after="40"/>
              <w:jc w:val="left"/>
              <w:rPr>
                <w:b w:val="1"/>
                <w:bCs w:val="1"/>
                <w:u w:val="single"/>
              </w:rPr>
            </w:pPr>
            <w:r w:rsidRPr="790B8FAE" w:rsidR="56016614">
              <w:rPr>
                <w:b w:val="1"/>
                <w:bCs w:val="1"/>
                <w:u w:val="single"/>
              </w:rPr>
              <w:t>Grammar Conventions</w:t>
            </w:r>
          </w:p>
          <w:p w:rsidR="003D118F" w:rsidP="790B8FAE" w:rsidRDefault="003D118F" w14:paraId="40129B99" w14:textId="795BCCA6">
            <w:pPr>
              <w:pStyle w:val="Normal"/>
              <w:spacing w:before="40" w:after="40"/>
              <w:jc w:val="left"/>
            </w:pPr>
            <w:r w:rsidR="56016614">
              <w:rPr/>
              <w:t>Grammar, Usage, &amp; Mechanics</w:t>
            </w:r>
          </w:p>
          <w:p w:rsidR="003D118F" w:rsidP="790B8FAE" w:rsidRDefault="003D118F" w14:paraId="5A81C1AD" w14:textId="690B85DE">
            <w:pPr>
              <w:pStyle w:val="Normal"/>
              <w:spacing w:before="40" w:after="40"/>
              <w:jc w:val="left"/>
            </w:pPr>
            <w:r w:rsidR="56016614">
              <w:rPr/>
              <w:t xml:space="preserve">K-12.L.GC.1 </w:t>
            </w:r>
          </w:p>
          <w:p w:rsidR="003D118F" w:rsidP="790B8FAE" w:rsidRDefault="003D118F" w14:paraId="48A54ED6" w14:textId="7E49AAF2">
            <w:pPr>
              <w:pStyle w:val="Normal"/>
              <w:spacing w:before="40" w:after="40"/>
              <w:jc w:val="left"/>
            </w:pPr>
            <w:r w:rsidR="56016614">
              <w:rPr/>
              <w:t>Syntax</w:t>
            </w:r>
          </w:p>
          <w:p w:rsidR="003D118F" w:rsidP="790B8FAE" w:rsidRDefault="003D118F" w14:paraId="78396E57" w14:textId="067BB47E">
            <w:pPr>
              <w:pStyle w:val="Normal"/>
              <w:spacing w:before="40" w:after="40"/>
              <w:jc w:val="left"/>
            </w:pPr>
            <w:r w:rsidR="56016614">
              <w:rPr/>
              <w:t>10.L.GC.</w:t>
            </w:r>
            <w:r w:rsidR="56016614">
              <w:rPr/>
              <w:t>2. (</w:t>
            </w:r>
            <w:r w:rsidR="56016614">
              <w:rPr/>
              <w:t>a, b, c, e)</w:t>
            </w:r>
          </w:p>
          <w:p w:rsidR="003D118F" w:rsidP="790B8FAE" w:rsidRDefault="003D118F" w14:paraId="4F9F37F8" w14:textId="4944A139">
            <w:pPr>
              <w:pStyle w:val="Normal"/>
              <w:spacing w:before="40" w:after="40"/>
              <w:jc w:val="left"/>
              <w:rPr>
                <w:b w:val="1"/>
                <w:bCs w:val="1"/>
                <w:u w:val="single"/>
              </w:rPr>
            </w:pPr>
            <w:r w:rsidRPr="790B8FAE" w:rsidR="56016614">
              <w:rPr>
                <w:b w:val="1"/>
                <w:bCs w:val="1"/>
                <w:u w:val="single"/>
              </w:rPr>
              <w:t>Vocabulary</w:t>
            </w:r>
          </w:p>
          <w:p w:rsidR="003D118F" w:rsidP="790B8FAE" w:rsidRDefault="003D118F" w14:paraId="4FE15976" w14:textId="73204456">
            <w:pPr>
              <w:pStyle w:val="Normal"/>
              <w:spacing w:before="40" w:after="40"/>
              <w:jc w:val="left"/>
            </w:pPr>
            <w:r w:rsidR="56016614">
              <w:rPr/>
              <w:t>General, Academic &amp; Specialized Vocabulary</w:t>
            </w:r>
          </w:p>
          <w:p w:rsidR="003D118F" w:rsidP="790B8FAE" w:rsidRDefault="003D118F" w14:paraId="7FCFC8EB" w14:textId="61810DEA">
            <w:pPr>
              <w:pStyle w:val="Normal"/>
              <w:spacing w:before="40" w:after="40"/>
              <w:jc w:val="left"/>
            </w:pPr>
            <w:r w:rsidR="56016614">
              <w:rPr/>
              <w:t>9-</w:t>
            </w:r>
            <w:r w:rsidR="56016614">
              <w:rPr/>
              <w:t>12. L.V.</w:t>
            </w:r>
            <w:r w:rsidR="56016614">
              <w:rPr/>
              <w:t>1 (a, b)</w:t>
            </w:r>
          </w:p>
          <w:p w:rsidR="003D118F" w:rsidP="790B8FAE" w:rsidRDefault="003D118F" w14:paraId="10C46538" w14:textId="11C1C4D1">
            <w:pPr>
              <w:pStyle w:val="Normal"/>
              <w:spacing w:before="40" w:after="40"/>
              <w:jc w:val="left"/>
            </w:pPr>
            <w:r w:rsidR="56016614">
              <w:rPr/>
              <w:t>Word Analysis</w:t>
            </w:r>
          </w:p>
          <w:p w:rsidR="003D118F" w:rsidP="790B8FAE" w:rsidRDefault="003D118F" w14:paraId="49AC86B7" w14:textId="1C37AAAE">
            <w:pPr>
              <w:pStyle w:val="Normal"/>
              <w:spacing w:before="40" w:after="40"/>
              <w:jc w:val="left"/>
            </w:pPr>
            <w:r w:rsidR="56016614">
              <w:rPr/>
              <w:t>9-</w:t>
            </w:r>
            <w:r w:rsidR="56016614">
              <w:rPr/>
              <w:t>12. L.V.</w:t>
            </w:r>
            <w:r w:rsidR="56016614">
              <w:rPr/>
              <w:t>2 (a-d)</w:t>
            </w:r>
          </w:p>
          <w:p w:rsidR="003D118F" w:rsidP="790B8FAE" w:rsidRDefault="003D118F" w14:paraId="6C3CF69E" w14:textId="441D3B64">
            <w:pPr>
              <w:pStyle w:val="Normal"/>
              <w:spacing w:before="40" w:after="40"/>
              <w:jc w:val="left"/>
            </w:pPr>
            <w:r w:rsidR="56016614">
              <w:rPr/>
              <w:t>Meaning &amp; Purpose</w:t>
            </w:r>
          </w:p>
          <w:p w:rsidR="003D118F" w:rsidP="2A1FE8E6" w:rsidRDefault="003D118F" w14:paraId="38F1435B" w14:textId="14DCD467">
            <w:pPr>
              <w:pStyle w:val="Normal"/>
              <w:spacing w:before="0" w:beforeAutospacing="off" w:after="240" w:afterAutospacing="off"/>
              <w:jc w:val="left"/>
            </w:pPr>
            <w:r w:rsidR="56016614">
              <w:rPr/>
              <w:t>9-</w:t>
            </w:r>
            <w:r w:rsidR="56016614">
              <w:rPr/>
              <w:t>12. L.V.</w:t>
            </w:r>
            <w:r w:rsidR="56016614">
              <w:rPr/>
              <w:t>3 (b-d)</w:t>
            </w:r>
          </w:p>
          <w:p w:rsidR="003D118F" w:rsidP="6628B42E" w:rsidRDefault="003D118F" w14:paraId="167F5D4F" w14:textId="0033F323">
            <w:pPr>
              <w:spacing w:before="0" w:beforeAutospacing="off" w:after="240" w:afterAutospacing="off"/>
              <w:jc w:val="left"/>
            </w:pPr>
            <w:r w:rsidRPr="6628B42E" w:rsidR="2F1EB50C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See Unit Planner for Specific Standards from the K-12 Practices Domain applied to the Learning Experiences.</w:t>
            </w:r>
          </w:p>
        </w:tc>
        <w:tc>
          <w:tcPr>
            <w:tcW w:w="316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790B8FAE" w:rsidRDefault="003D118F" w14:paraId="6CF9610B" w14:textId="4DCDBA75">
            <w:pPr>
              <w:spacing w:before="40" w:after="40"/>
              <w:jc w:val="left"/>
              <w:rPr>
                <w:b w:val="1"/>
                <w:bCs w:val="1"/>
              </w:rPr>
            </w:pPr>
            <w:r w:rsidRPr="790B8FAE" w:rsidR="635B824C">
              <w:rPr>
                <w:b w:val="1"/>
                <w:bCs w:val="1"/>
                <w:u w:val="single"/>
              </w:rPr>
              <w:t>Context</w:t>
            </w:r>
            <w:r w:rsidRPr="790B8FAE" w:rsidR="6DDF20CA">
              <w:rPr>
                <w:b w:val="1"/>
                <w:bCs w:val="1"/>
              </w:rPr>
              <w:t xml:space="preserve"> </w:t>
            </w:r>
          </w:p>
          <w:p w:rsidR="003D118F" w:rsidP="790B8FAE" w:rsidRDefault="003D118F" w14:paraId="0C0F647E" w14:textId="6383F57D">
            <w:pPr>
              <w:pStyle w:val="Normal"/>
              <w:spacing w:before="40" w:after="40"/>
              <w:jc w:val="left"/>
            </w:pPr>
            <w:r w:rsidR="6DDF20CA">
              <w:rPr/>
              <w:t>Purposes &amp; Audiences</w:t>
            </w:r>
          </w:p>
          <w:p w:rsidR="003D118F" w:rsidP="790B8FAE" w:rsidRDefault="003D118F" w14:paraId="67C289B6" w14:textId="12FEFDD7">
            <w:pPr>
              <w:pStyle w:val="Normal"/>
              <w:spacing w:before="40" w:after="40"/>
              <w:jc w:val="left"/>
            </w:pPr>
            <w:r w:rsidR="6DDF20CA">
              <w:rPr/>
              <w:t>10.T.C.1 (a, b, c)</w:t>
            </w:r>
          </w:p>
          <w:p w:rsidR="003D118F" w:rsidP="790B8FAE" w:rsidRDefault="003D118F" w14:paraId="195EB8E5" w14:textId="696398A5">
            <w:pPr>
              <w:pStyle w:val="Normal"/>
              <w:spacing w:before="40" w:after="40"/>
              <w:jc w:val="left"/>
            </w:pPr>
            <w:r w:rsidR="6DDF20CA">
              <w:rPr/>
              <w:t>Authors and Speakers</w:t>
            </w:r>
          </w:p>
          <w:p w:rsidR="003D118F" w:rsidP="790B8FAE" w:rsidRDefault="003D118F" w14:paraId="1595BA96" w14:textId="1AD292C2">
            <w:pPr>
              <w:pStyle w:val="Normal"/>
              <w:spacing w:before="40" w:after="40"/>
              <w:jc w:val="left"/>
            </w:pPr>
            <w:r w:rsidR="6DDF20CA">
              <w:rPr/>
              <w:t>10.T.C.2 (a, d)</w:t>
            </w:r>
          </w:p>
          <w:p w:rsidR="003D118F" w:rsidP="790B8FAE" w:rsidRDefault="003D118F" w14:paraId="21D146D9" w14:textId="0F1A7062">
            <w:pPr>
              <w:spacing w:before="40" w:after="40"/>
              <w:jc w:val="left"/>
              <w:rPr>
                <w:b w:val="1"/>
                <w:bCs w:val="1"/>
                <w:u w:val="single"/>
              </w:rPr>
            </w:pPr>
            <w:r w:rsidRPr="790B8FAE" w:rsidR="6DDF20CA">
              <w:rPr>
                <w:b w:val="1"/>
                <w:bCs w:val="1"/>
                <w:u w:val="single"/>
              </w:rPr>
              <w:t>Structures &amp; Style</w:t>
            </w:r>
          </w:p>
          <w:p w:rsidR="003D118F" w:rsidP="790B8FAE" w:rsidRDefault="003D118F" w14:paraId="47E0D0A5" w14:textId="44C6E548">
            <w:pPr>
              <w:pStyle w:val="Normal"/>
              <w:spacing w:before="40" w:after="40"/>
              <w:jc w:val="left"/>
            </w:pPr>
            <w:r w:rsidR="6DDF20CA">
              <w:rPr/>
              <w:t>Organization</w:t>
            </w:r>
          </w:p>
          <w:p w:rsidR="003D118F" w:rsidP="790B8FAE" w:rsidRDefault="003D118F" w14:paraId="66FA402C" w14:textId="5F1ED2E8">
            <w:pPr>
              <w:pStyle w:val="Normal"/>
              <w:spacing w:before="40" w:after="40"/>
              <w:jc w:val="left"/>
            </w:pPr>
            <w:r w:rsidR="6DDF20CA">
              <w:rPr/>
              <w:t>10.T.SS.1 (a, b, c)</w:t>
            </w:r>
          </w:p>
          <w:p w:rsidR="003D118F" w:rsidP="790B8FAE" w:rsidRDefault="003D118F" w14:paraId="0E49CAC2" w14:textId="724DC870">
            <w:pPr>
              <w:pStyle w:val="Normal"/>
              <w:spacing w:before="40" w:after="40"/>
              <w:jc w:val="left"/>
            </w:pPr>
            <w:r w:rsidR="6DDF20CA">
              <w:rPr/>
              <w:t>Craft</w:t>
            </w:r>
          </w:p>
          <w:p w:rsidR="003D118F" w:rsidP="790B8FAE" w:rsidRDefault="003D118F" w14:paraId="0C048DE6" w14:textId="5C9F9E26">
            <w:pPr>
              <w:pStyle w:val="Normal"/>
              <w:spacing w:before="40" w:after="40"/>
              <w:jc w:val="left"/>
            </w:pPr>
            <w:r w:rsidR="6DDF20CA">
              <w:rPr/>
              <w:t>10.T.SS.2 (a, b)</w:t>
            </w:r>
          </w:p>
          <w:p w:rsidR="003D118F" w:rsidP="790B8FAE" w:rsidRDefault="003D118F" w14:paraId="5EBDFC3B" w14:textId="371A4DFE">
            <w:pPr>
              <w:pStyle w:val="Normal"/>
              <w:spacing w:before="40" w:after="40"/>
              <w:jc w:val="left"/>
              <w:rPr>
                <w:b w:val="1"/>
                <w:bCs w:val="1"/>
                <w:u w:val="single"/>
              </w:rPr>
            </w:pPr>
            <w:r w:rsidRPr="790B8FAE" w:rsidR="6D8AF7CD">
              <w:rPr>
                <w:b w:val="1"/>
                <w:bCs w:val="1"/>
                <w:u w:val="single"/>
              </w:rPr>
              <w:t>Techniques</w:t>
            </w:r>
          </w:p>
          <w:p w:rsidR="003D118F" w:rsidP="790B8FAE" w:rsidRDefault="003D118F" w14:paraId="55064ACD" w14:textId="191EDD11">
            <w:pPr>
              <w:pStyle w:val="Normal"/>
              <w:spacing w:before="40" w:after="40"/>
              <w:jc w:val="left"/>
              <w:rPr>
                <w:b w:val="0"/>
                <w:bCs w:val="0"/>
                <w:u w:val="none"/>
              </w:rPr>
            </w:pPr>
            <w:r w:rsidR="6D8AF7CD">
              <w:rPr>
                <w:b w:val="0"/>
                <w:bCs w:val="0"/>
                <w:u w:val="none"/>
              </w:rPr>
              <w:t>Narrative Techniques</w:t>
            </w:r>
          </w:p>
          <w:p w:rsidR="003D118F" w:rsidP="790B8FAE" w:rsidRDefault="003D118F" w14:paraId="73DABC81" w14:textId="222BF33B">
            <w:pPr>
              <w:pStyle w:val="Normal"/>
              <w:spacing w:before="40" w:after="40"/>
              <w:jc w:val="left"/>
              <w:rPr>
                <w:b w:val="0"/>
                <w:bCs w:val="0"/>
                <w:u w:val="none"/>
              </w:rPr>
            </w:pPr>
            <w:r w:rsidR="6D8AF7CD">
              <w:rPr>
                <w:b w:val="0"/>
                <w:bCs w:val="0"/>
                <w:u w:val="none"/>
              </w:rPr>
              <w:t>10.T.T.1 (a, b, c, d)</w:t>
            </w:r>
          </w:p>
          <w:p w:rsidR="003D118F" w:rsidP="790B8FAE" w:rsidRDefault="003D118F" w14:paraId="6F7E19D1" w14:textId="0D503FF0">
            <w:pPr>
              <w:pStyle w:val="Normal"/>
              <w:spacing w:before="40" w:after="40"/>
              <w:jc w:val="left"/>
              <w:rPr>
                <w:b w:val="0"/>
                <w:bCs w:val="0"/>
                <w:u w:val="none"/>
              </w:rPr>
            </w:pPr>
            <w:r w:rsidR="6D8AF7CD">
              <w:rPr>
                <w:b w:val="0"/>
                <w:bCs w:val="0"/>
                <w:u w:val="none"/>
              </w:rPr>
              <w:t>Argument Techniques</w:t>
            </w:r>
          </w:p>
          <w:p w:rsidR="003D118F" w:rsidP="790B8FAE" w:rsidRDefault="003D118F" w14:paraId="70983907" w14:textId="0579139B">
            <w:pPr>
              <w:pStyle w:val="Normal"/>
              <w:spacing w:before="40" w:after="40"/>
              <w:jc w:val="left"/>
              <w:rPr>
                <w:b w:val="0"/>
                <w:bCs w:val="0"/>
                <w:u w:val="none"/>
              </w:rPr>
            </w:pPr>
            <w:r w:rsidR="6D8AF7CD">
              <w:rPr>
                <w:b w:val="0"/>
                <w:bCs w:val="0"/>
                <w:u w:val="none"/>
              </w:rPr>
              <w:t>10.T.T.3 (d)</w:t>
            </w:r>
          </w:p>
          <w:p w:rsidR="003D118F" w:rsidP="790B8FAE" w:rsidRDefault="003D118F" w14:paraId="2A3F275A" w14:textId="1684C5FC">
            <w:pPr>
              <w:pStyle w:val="Normal"/>
              <w:spacing w:before="40" w:after="40"/>
              <w:jc w:val="left"/>
              <w:rPr>
                <w:b w:val="0"/>
                <w:bCs w:val="0"/>
                <w:u w:val="none"/>
              </w:rPr>
            </w:pPr>
            <w:r w:rsidR="6D8AF7CD">
              <w:rPr>
                <w:b w:val="0"/>
                <w:bCs w:val="0"/>
                <w:u w:val="none"/>
              </w:rPr>
              <w:t>Poetic Techniques</w:t>
            </w:r>
          </w:p>
          <w:p w:rsidR="003D118F" w:rsidP="790B8FAE" w:rsidRDefault="003D118F" w14:paraId="2B2D82D8" w14:textId="1D862C14">
            <w:pPr>
              <w:pStyle w:val="Normal"/>
              <w:spacing w:before="40" w:after="40"/>
              <w:jc w:val="left"/>
              <w:rPr>
                <w:b w:val="0"/>
                <w:bCs w:val="0"/>
                <w:u w:val="none"/>
              </w:rPr>
            </w:pPr>
            <w:r w:rsidR="6D8AF7CD">
              <w:rPr>
                <w:b w:val="0"/>
                <w:bCs w:val="0"/>
                <w:u w:val="none"/>
              </w:rPr>
              <w:t>10.T.T.4. (a, b)</w:t>
            </w:r>
          </w:p>
          <w:p w:rsidR="003D118F" w:rsidP="790B8FAE" w:rsidRDefault="003D118F" w14:paraId="19371D0B" w14:textId="17E71C06">
            <w:pPr>
              <w:pStyle w:val="Normal"/>
              <w:spacing w:before="40" w:after="40"/>
              <w:jc w:val="left"/>
              <w:rPr>
                <w:b w:val="1"/>
                <w:bCs w:val="1"/>
                <w:u w:val="single"/>
              </w:rPr>
            </w:pPr>
            <w:r w:rsidRPr="790B8FAE" w:rsidR="6EFC84D2">
              <w:rPr>
                <w:b w:val="1"/>
                <w:bCs w:val="1"/>
                <w:u w:val="single"/>
              </w:rPr>
              <w:t>Periods &amp; Movements</w:t>
            </w:r>
          </w:p>
          <w:p w:rsidR="003D118F" w:rsidP="790B8FAE" w:rsidRDefault="003D118F" w14:paraId="502B7AB6" w14:textId="62A0F6AE">
            <w:pPr>
              <w:pStyle w:val="Normal"/>
              <w:spacing w:before="40" w:after="40"/>
              <w:jc w:val="left"/>
            </w:pPr>
            <w:r w:rsidR="6EFC84D2">
              <w:rPr/>
              <w:t>10.T.PM.1 (</w:t>
            </w:r>
            <w:r w:rsidR="0EFAD9D6">
              <w:rPr/>
              <w:t xml:space="preserve">a, </w:t>
            </w:r>
            <w:r w:rsidR="6EFC84D2">
              <w:rPr/>
              <w:t>b)</w:t>
            </w:r>
          </w:p>
          <w:p w:rsidR="003D118F" w:rsidP="790B8FAE" w:rsidRDefault="003D118F" w14:paraId="4EED5C00" w14:textId="148726D6">
            <w:pPr>
              <w:pStyle w:val="Normal"/>
              <w:spacing w:before="40" w:after="40"/>
              <w:jc w:val="left"/>
              <w:rPr>
                <w:b w:val="1"/>
                <w:bCs w:val="1"/>
                <w:u w:val="single"/>
              </w:rPr>
            </w:pPr>
            <w:r w:rsidRPr="790B8FAE" w:rsidR="6EFC84D2">
              <w:rPr>
                <w:b w:val="1"/>
                <w:bCs w:val="1"/>
                <w:u w:val="single"/>
              </w:rPr>
              <w:t>Grammar Conventions</w:t>
            </w:r>
          </w:p>
          <w:p w:rsidR="003D118F" w:rsidP="790B8FAE" w:rsidRDefault="003D118F" w14:paraId="33331901" w14:textId="795BCCA6">
            <w:pPr>
              <w:pStyle w:val="Normal"/>
              <w:spacing w:before="40" w:after="40"/>
              <w:jc w:val="left"/>
            </w:pPr>
            <w:r w:rsidR="6EFC84D2">
              <w:rPr/>
              <w:t>Grammar, Usage, &amp; Mechanics</w:t>
            </w:r>
          </w:p>
          <w:p w:rsidR="003D118F" w:rsidP="790B8FAE" w:rsidRDefault="003D118F" w14:paraId="14DCACAB" w14:textId="690B85DE">
            <w:pPr>
              <w:pStyle w:val="Normal"/>
              <w:spacing w:before="40" w:after="40"/>
              <w:jc w:val="left"/>
            </w:pPr>
            <w:r w:rsidR="6EFC84D2">
              <w:rPr/>
              <w:t xml:space="preserve">K-12.L.GC.1 </w:t>
            </w:r>
          </w:p>
          <w:p w:rsidR="003D118F" w:rsidP="790B8FAE" w:rsidRDefault="003D118F" w14:paraId="785D41A4" w14:textId="7E49AAF2">
            <w:pPr>
              <w:pStyle w:val="Normal"/>
              <w:spacing w:before="40" w:after="40"/>
              <w:jc w:val="left"/>
            </w:pPr>
            <w:r w:rsidR="6EFC84D2">
              <w:rPr/>
              <w:t>Syntax</w:t>
            </w:r>
          </w:p>
          <w:p w:rsidR="003D118F" w:rsidP="790B8FAE" w:rsidRDefault="003D118F" w14:paraId="7CBDBB70" w14:textId="067BB47E">
            <w:pPr>
              <w:pStyle w:val="Normal"/>
              <w:spacing w:before="40" w:after="40"/>
              <w:jc w:val="left"/>
            </w:pPr>
            <w:r w:rsidR="6EFC84D2">
              <w:rPr/>
              <w:t>10.L.GC.2. (a, b, c, e)</w:t>
            </w:r>
          </w:p>
          <w:p w:rsidR="003D118F" w:rsidP="790B8FAE" w:rsidRDefault="003D118F" w14:paraId="398CE532" w14:textId="4944A139">
            <w:pPr>
              <w:pStyle w:val="Normal"/>
              <w:spacing w:before="40" w:after="40"/>
              <w:jc w:val="left"/>
              <w:rPr>
                <w:b w:val="1"/>
                <w:bCs w:val="1"/>
                <w:u w:val="single"/>
              </w:rPr>
            </w:pPr>
            <w:r w:rsidRPr="790B8FAE" w:rsidR="6EFC84D2">
              <w:rPr>
                <w:b w:val="1"/>
                <w:bCs w:val="1"/>
                <w:u w:val="single"/>
              </w:rPr>
              <w:t>Vocabulary</w:t>
            </w:r>
          </w:p>
          <w:p w:rsidR="003D118F" w:rsidP="790B8FAE" w:rsidRDefault="003D118F" w14:paraId="2FBD6D3C" w14:textId="73204456">
            <w:pPr>
              <w:pStyle w:val="Normal"/>
              <w:spacing w:before="40" w:after="40"/>
              <w:jc w:val="left"/>
            </w:pPr>
            <w:r w:rsidR="6EFC84D2">
              <w:rPr/>
              <w:t>General, Academic &amp; Specialized Vocabulary</w:t>
            </w:r>
          </w:p>
          <w:p w:rsidR="003D118F" w:rsidP="790B8FAE" w:rsidRDefault="003D118F" w14:paraId="32842141" w14:textId="61810DEA">
            <w:pPr>
              <w:pStyle w:val="Normal"/>
              <w:spacing w:before="40" w:after="40"/>
              <w:jc w:val="left"/>
            </w:pPr>
            <w:r w:rsidR="6EFC84D2">
              <w:rPr/>
              <w:t>9-12. L.V.1 (a, b)</w:t>
            </w:r>
          </w:p>
          <w:p w:rsidR="003D118F" w:rsidP="790B8FAE" w:rsidRDefault="003D118F" w14:paraId="0DD5B8DC" w14:textId="11C1C4D1">
            <w:pPr>
              <w:pStyle w:val="Normal"/>
              <w:spacing w:before="40" w:after="40"/>
              <w:jc w:val="left"/>
            </w:pPr>
            <w:r w:rsidR="6EFC84D2">
              <w:rPr/>
              <w:t>Word Analysis</w:t>
            </w:r>
          </w:p>
          <w:p w:rsidR="003D118F" w:rsidP="790B8FAE" w:rsidRDefault="003D118F" w14:paraId="53F3F183" w14:textId="1C37AAAE">
            <w:pPr>
              <w:pStyle w:val="Normal"/>
              <w:spacing w:before="40" w:after="40"/>
              <w:jc w:val="left"/>
            </w:pPr>
            <w:r w:rsidR="6EFC84D2">
              <w:rPr/>
              <w:t>9-12. L.V.2 (a-d)</w:t>
            </w:r>
          </w:p>
          <w:p w:rsidR="003D118F" w:rsidP="790B8FAE" w:rsidRDefault="003D118F" w14:paraId="45B8E6F3" w14:textId="441D3B64">
            <w:pPr>
              <w:pStyle w:val="Normal"/>
              <w:spacing w:before="40" w:after="40"/>
              <w:jc w:val="left"/>
            </w:pPr>
            <w:r w:rsidR="6EFC84D2">
              <w:rPr/>
              <w:t>Meaning &amp; Purpose</w:t>
            </w:r>
          </w:p>
          <w:p w:rsidR="003D118F" w:rsidP="2A1FE8E6" w:rsidRDefault="003D118F" w14:paraId="1849588C" w14:textId="7E71DC87">
            <w:pPr>
              <w:pStyle w:val="Normal"/>
              <w:spacing w:before="0" w:beforeAutospacing="off" w:after="240" w:afterAutospacing="off"/>
              <w:jc w:val="left"/>
            </w:pPr>
            <w:r w:rsidR="6EFC84D2">
              <w:rPr/>
              <w:t>9-12. L.V.3 (b-d)</w:t>
            </w:r>
          </w:p>
          <w:p w:rsidR="003D118F" w:rsidP="2A1FE8E6" w:rsidRDefault="003D118F" w14:paraId="2F2B519A" w14:textId="2B64A6E3">
            <w:pPr>
              <w:spacing w:before="0" w:beforeAutospacing="off" w:after="240" w:afterAutospacing="off"/>
              <w:jc w:val="left"/>
            </w:pPr>
            <w:r w:rsidRPr="2A1FE8E6" w:rsidR="32F6CCCB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See Unit Planner for Specific Standards from the K-12 Practices Domain applied to the Learning Experiences.</w:t>
            </w:r>
          </w:p>
        </w:tc>
      </w:tr>
      <w:tr w:rsidR="6628B42E" w:rsidTr="6628B42E" w14:paraId="1D41CA57">
        <w:trPr>
          <w:cantSplit/>
          <w:tblHeader/>
          <w:trHeight w:val="360"/>
        </w:trPr>
        <w:tc>
          <w:tcPr>
            <w:tcW w:w="1875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6628B42E" w:rsidP="6628B42E" w:rsidRDefault="6628B42E" w14:paraId="621D461C" w14:textId="1F2AA30D">
            <w:pPr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F3864"/>
                <w:sz w:val="19"/>
                <w:szCs w:val="19"/>
              </w:rPr>
            </w:pPr>
            <w:r w:rsidRPr="6628B42E" w:rsidR="6628B42E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color w:val="1F3864"/>
                <w:sz w:val="19"/>
                <w:szCs w:val="19"/>
                <w:lang w:val="en-US"/>
              </w:rPr>
              <w:t>Content Specific Resources</w:t>
            </w:r>
          </w:p>
        </w:tc>
        <w:tc>
          <w:tcPr>
            <w:tcW w:w="316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6628B42E" w:rsidP="6628B42E" w:rsidRDefault="6628B42E" w14:paraId="18FC7717" w14:textId="7610E7C7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</w:rPr>
            </w:pPr>
            <w:r w:rsidRPr="6628B42E" w:rsidR="6628B42E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 xml:space="preserve">Students will interpret unit texts of various modes and genres through reading, viewing, and listening.  </w:t>
            </w:r>
          </w:p>
          <w:p w:rsidR="6628B42E" w:rsidP="6628B42E" w:rsidRDefault="6628B42E" w14:paraId="18C88FF5" w14:textId="3BC30381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</w:rPr>
            </w:pPr>
            <w:r w:rsidRPr="6628B42E" w:rsidR="6628B42E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>Unit Novel (s), Plays, Extended Work (s):</w:t>
            </w:r>
            <w:r w:rsidRPr="6628B42E" w:rsidR="6628B42E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 xml:space="preserve"> Fiction and non-fiction novels, memoirs, plays, etc. that are central to the unit’s context, topic, and theme.  </w:t>
            </w:r>
          </w:p>
          <w:p w:rsidR="6628B42E" w:rsidP="6628B42E" w:rsidRDefault="6628B42E" w14:paraId="6817F25B" w14:textId="68BEB329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</w:rPr>
            </w:pPr>
            <w:r w:rsidRPr="6628B42E" w:rsidR="6628B42E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>Other Prose Texts and Poetry:</w:t>
            </w:r>
            <w:r w:rsidRPr="6628B42E" w:rsidR="6628B42E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 xml:space="preserve"> Short stories, articles, poetry, essays, written speeches, etc.  </w:t>
            </w:r>
          </w:p>
          <w:p w:rsidR="6628B42E" w:rsidP="6628B42E" w:rsidRDefault="6628B42E" w14:paraId="3F9D030B" w14:textId="1A184D98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</w:rPr>
            </w:pPr>
            <w:r w:rsidRPr="6628B42E" w:rsidR="6628B42E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>Visual Texts:</w:t>
            </w:r>
            <w:r w:rsidRPr="6628B42E" w:rsidR="6628B42E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 xml:space="preserve"> Art, photographs, images, graphs/charts, video/film, etc. </w:t>
            </w:r>
          </w:p>
          <w:p w:rsidR="6628B42E" w:rsidP="6628B42E" w:rsidRDefault="6628B42E" w14:paraId="747D414D" w14:textId="52608C41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</w:rPr>
            </w:pPr>
            <w:r w:rsidRPr="6628B42E" w:rsidR="6628B42E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>Auditory Texts:</w:t>
            </w:r>
            <w:r w:rsidRPr="6628B42E" w:rsidR="6628B42E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 xml:space="preserve"> Selected excerpts of audio texts, podcasts, oratory/speeches, Ted Talks, etc. </w:t>
            </w:r>
          </w:p>
          <w:p w:rsidR="6628B42E" w:rsidP="6628B42E" w:rsidRDefault="6628B42E" w14:paraId="40E1BA04" w14:textId="0CA70766">
            <w:pPr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</w:rPr>
            </w:pPr>
            <w:r w:rsidRPr="6628B42E" w:rsidR="6628B42E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>Multimodal Texts:</w:t>
            </w:r>
            <w:r w:rsidRPr="6628B42E" w:rsidR="6628B42E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 xml:space="preserve"> Text that includes Integrated Modes such as an article with an embedded video or infographic, websites, etc.</w:t>
            </w:r>
          </w:p>
        </w:tc>
        <w:tc>
          <w:tcPr>
            <w:tcW w:w="316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6628B42E" w:rsidP="6628B42E" w:rsidRDefault="6628B42E" w14:paraId="5100EE99" w14:textId="39FC5F43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</w:rPr>
            </w:pPr>
            <w:r w:rsidRPr="6628B42E" w:rsidR="6628B42E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 xml:space="preserve">Students will interpret unit texts of various modes and genres through reading, viewing, and listening.  </w:t>
            </w:r>
          </w:p>
          <w:p w:rsidR="6628B42E" w:rsidP="6628B42E" w:rsidRDefault="6628B42E" w14:paraId="679EC972" w14:textId="1A1FC690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</w:rPr>
            </w:pPr>
            <w:r w:rsidRPr="6628B42E" w:rsidR="6628B42E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>Unit Novel (s), Plays, Extended Work (s):</w:t>
            </w:r>
            <w:r w:rsidRPr="6628B42E" w:rsidR="6628B42E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 xml:space="preserve"> Fiction and non-fiction novels, memoirs, plays, etc. that are central to the unit’s context, topic, and theme.  </w:t>
            </w:r>
          </w:p>
          <w:p w:rsidR="6628B42E" w:rsidP="6628B42E" w:rsidRDefault="6628B42E" w14:paraId="16203D6E" w14:textId="171AB6CA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</w:rPr>
            </w:pPr>
            <w:r w:rsidRPr="6628B42E" w:rsidR="6628B42E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>Other Prose Texts and Poetry:</w:t>
            </w:r>
            <w:r w:rsidRPr="6628B42E" w:rsidR="6628B42E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 xml:space="preserve"> Short stories, articles, poetry, essays, written speeches, etc.  </w:t>
            </w:r>
          </w:p>
          <w:p w:rsidR="6628B42E" w:rsidP="6628B42E" w:rsidRDefault="6628B42E" w14:paraId="6C480EA1" w14:textId="28167F88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</w:rPr>
            </w:pPr>
            <w:r w:rsidRPr="6628B42E" w:rsidR="6628B42E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>Visual Texts:</w:t>
            </w:r>
            <w:r w:rsidRPr="6628B42E" w:rsidR="6628B42E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 xml:space="preserve"> Art, photographs, images, graphs/charts, video/film, etc. </w:t>
            </w:r>
          </w:p>
          <w:p w:rsidR="6628B42E" w:rsidP="6628B42E" w:rsidRDefault="6628B42E" w14:paraId="3FC16EBB" w14:textId="569E5730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</w:rPr>
            </w:pPr>
            <w:r w:rsidRPr="6628B42E" w:rsidR="6628B42E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>Auditory Texts:</w:t>
            </w:r>
            <w:r w:rsidRPr="6628B42E" w:rsidR="6628B42E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 xml:space="preserve"> Selected excerpts of audio texts, podcasts, oratory/speeches, Ted Talks, etc. </w:t>
            </w:r>
          </w:p>
          <w:p w:rsidR="6628B42E" w:rsidP="6628B42E" w:rsidRDefault="6628B42E" w14:paraId="75D141E3" w14:textId="503CDB94">
            <w:pPr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</w:rPr>
            </w:pPr>
            <w:r w:rsidRPr="6628B42E" w:rsidR="6628B42E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>Multimodal Texts:</w:t>
            </w:r>
            <w:r w:rsidRPr="6628B42E" w:rsidR="6628B42E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 xml:space="preserve"> Text that includes Integrated Modes such as an article with an embedded video or infographic, websites, etc.</w:t>
            </w:r>
          </w:p>
        </w:tc>
        <w:tc>
          <w:tcPr>
            <w:tcW w:w="316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6628B42E" w:rsidP="6628B42E" w:rsidRDefault="6628B42E" w14:paraId="0E408A32" w14:textId="4549940B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</w:rPr>
            </w:pPr>
            <w:r w:rsidRPr="6628B42E" w:rsidR="6628B42E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 xml:space="preserve">Students will interpret unit texts of various modes and genres through reading, viewing, and listening.  </w:t>
            </w:r>
          </w:p>
          <w:p w:rsidR="6628B42E" w:rsidP="6628B42E" w:rsidRDefault="6628B42E" w14:paraId="3899B93B" w14:textId="3DF22498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</w:rPr>
            </w:pPr>
            <w:r w:rsidRPr="6628B42E" w:rsidR="6628B42E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>Unit Novel (s), Plays, Extended Work (s):</w:t>
            </w:r>
            <w:r w:rsidRPr="6628B42E" w:rsidR="6628B42E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 xml:space="preserve"> Fiction and non-fiction novels, memoirs, plays, etc. that are central to the unit’s context, topic, and theme.  </w:t>
            </w:r>
          </w:p>
          <w:p w:rsidR="6628B42E" w:rsidP="6628B42E" w:rsidRDefault="6628B42E" w14:paraId="0D1BDBA9" w14:textId="7E61638B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</w:rPr>
            </w:pPr>
            <w:r w:rsidRPr="6628B42E" w:rsidR="6628B42E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>Other Prose Texts and Poetry:</w:t>
            </w:r>
            <w:r w:rsidRPr="6628B42E" w:rsidR="6628B42E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 xml:space="preserve"> Short stories, articles, poetry, essays, written speeches, etc.  </w:t>
            </w:r>
          </w:p>
          <w:p w:rsidR="6628B42E" w:rsidP="6628B42E" w:rsidRDefault="6628B42E" w14:paraId="4B790702" w14:textId="29BA1B70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</w:rPr>
            </w:pPr>
            <w:r w:rsidRPr="6628B42E" w:rsidR="6628B42E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>Visual Texts:</w:t>
            </w:r>
            <w:r w:rsidRPr="6628B42E" w:rsidR="6628B42E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 xml:space="preserve"> Art, photographs, images, graphs/charts, video/film, etc. </w:t>
            </w:r>
          </w:p>
          <w:p w:rsidR="6628B42E" w:rsidP="6628B42E" w:rsidRDefault="6628B42E" w14:paraId="6CBF709D" w14:textId="2666726F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</w:rPr>
            </w:pPr>
            <w:r w:rsidRPr="6628B42E" w:rsidR="6628B42E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>Auditory Texts:</w:t>
            </w:r>
            <w:r w:rsidRPr="6628B42E" w:rsidR="6628B42E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 xml:space="preserve"> Selected excerpts of audio texts, podcasts, oratory/speeches, Ted Talks, etc. </w:t>
            </w:r>
          </w:p>
          <w:p w:rsidR="6628B42E" w:rsidP="6628B42E" w:rsidRDefault="6628B42E" w14:paraId="55099DF7" w14:textId="23A5A1E6">
            <w:pPr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</w:rPr>
            </w:pPr>
            <w:r w:rsidRPr="6628B42E" w:rsidR="6628B42E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>Multimodal Texts:</w:t>
            </w:r>
            <w:r w:rsidRPr="6628B42E" w:rsidR="6628B42E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 xml:space="preserve"> Text that includes Integrated Modes such as an article with an embedded video or infographic, websites, etc.</w:t>
            </w:r>
          </w:p>
        </w:tc>
        <w:tc>
          <w:tcPr>
            <w:tcW w:w="316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6628B42E" w:rsidP="6628B42E" w:rsidRDefault="6628B42E" w14:paraId="27617844" w14:textId="63372FE3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</w:rPr>
            </w:pPr>
            <w:r w:rsidRPr="6628B42E" w:rsidR="6628B42E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 xml:space="preserve">Students will interpret unit texts of various modes and genres through reading, viewing, and listening.  </w:t>
            </w:r>
          </w:p>
          <w:p w:rsidR="6628B42E" w:rsidP="6628B42E" w:rsidRDefault="6628B42E" w14:paraId="3717E2E5" w14:textId="48800030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</w:rPr>
            </w:pPr>
            <w:r w:rsidRPr="6628B42E" w:rsidR="6628B42E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>Unit Novel (s), Plays, Extended Work (s):</w:t>
            </w:r>
            <w:r w:rsidRPr="6628B42E" w:rsidR="6628B42E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 xml:space="preserve"> Fiction and non-fiction novels, memoirs, plays, etc. that are central to the unit’s context, topic, and theme.  </w:t>
            </w:r>
          </w:p>
          <w:p w:rsidR="6628B42E" w:rsidP="6628B42E" w:rsidRDefault="6628B42E" w14:paraId="1B8714D0" w14:textId="054E8AE3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</w:rPr>
            </w:pPr>
            <w:r w:rsidRPr="6628B42E" w:rsidR="6628B42E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>Other Prose Texts and Poetry:</w:t>
            </w:r>
            <w:r w:rsidRPr="6628B42E" w:rsidR="6628B42E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 xml:space="preserve"> Short stories, articles, poetry, essays, written speeches, etc.  </w:t>
            </w:r>
          </w:p>
          <w:p w:rsidR="6628B42E" w:rsidP="6628B42E" w:rsidRDefault="6628B42E" w14:paraId="010816B4" w14:textId="397ADBF5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</w:rPr>
            </w:pPr>
            <w:r w:rsidRPr="6628B42E" w:rsidR="6628B42E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>Visual Texts:</w:t>
            </w:r>
            <w:r w:rsidRPr="6628B42E" w:rsidR="6628B42E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 xml:space="preserve"> Art, photographs, images, graphs/charts, video/film, etc. </w:t>
            </w:r>
          </w:p>
          <w:p w:rsidR="6628B42E" w:rsidP="6628B42E" w:rsidRDefault="6628B42E" w14:paraId="53E7C9A8" w14:textId="22D66DE6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</w:rPr>
            </w:pPr>
            <w:r w:rsidRPr="6628B42E" w:rsidR="6628B42E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>Auditory Texts:</w:t>
            </w:r>
            <w:r w:rsidRPr="6628B42E" w:rsidR="6628B42E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 xml:space="preserve"> Selected excerpts of audio texts, podcasts, oratory/speeches, Ted Talks, etc. </w:t>
            </w:r>
          </w:p>
          <w:p w:rsidR="6628B42E" w:rsidP="6628B42E" w:rsidRDefault="6628B42E" w14:paraId="78ADFB33" w14:textId="1849B767">
            <w:pPr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</w:rPr>
            </w:pPr>
            <w:r w:rsidRPr="6628B42E" w:rsidR="6628B42E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>Multimodal Texts:</w:t>
            </w:r>
            <w:r w:rsidRPr="6628B42E" w:rsidR="6628B42E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 xml:space="preserve"> Text that includes Integrated Modes such as an article with an embedded video or infographic, websites, etc.</w:t>
            </w:r>
          </w:p>
        </w:tc>
      </w:tr>
      <w:tr w:rsidR="002271C1" w:rsidTr="6628B42E" w14:paraId="4E8A7768" w14:textId="7D66EDF1">
        <w:trPr>
          <w:cantSplit/>
          <w:tblHeader/>
          <w:trHeight w:val="300"/>
        </w:trPr>
        <w:tc>
          <w:tcPr>
            <w:tcW w:w="1875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00CE3236" w:rsidRDefault="003D118F" w14:paraId="12D13172" w14:textId="7777777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Approaches to Learning (ATL)</w:t>
            </w:r>
          </w:p>
        </w:tc>
        <w:tc>
          <w:tcPr>
            <w:tcW w:w="316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790B8FAE" w:rsidRDefault="003D118F" w14:paraId="25084162" w14:textId="518F2ED3">
            <w:pPr>
              <w:spacing w:before="40" w:after="40"/>
              <w:jc w:val="left"/>
            </w:pPr>
            <w:r w:rsidRPr="790B8FAE" w:rsidR="74132FC2">
              <w:rPr>
                <w:b w:val="1"/>
                <w:bCs w:val="1"/>
              </w:rPr>
              <w:t xml:space="preserve">List Category: </w:t>
            </w:r>
            <w:r w:rsidR="74132FC2">
              <w:rPr/>
              <w:t>Self-Management</w:t>
            </w:r>
          </w:p>
          <w:p w:rsidR="003D118F" w:rsidP="790B8FAE" w:rsidRDefault="003D118F" w14:paraId="79ADB2B1" w14:textId="407FB582">
            <w:pPr>
              <w:pStyle w:val="Normal"/>
              <w:spacing w:before="40" w:after="40"/>
              <w:jc w:val="left"/>
            </w:pPr>
            <w:r w:rsidRPr="790B8FAE" w:rsidR="74132FC2">
              <w:rPr>
                <w:b w:val="1"/>
                <w:bCs w:val="1"/>
              </w:rPr>
              <w:t>Cluster:</w:t>
            </w:r>
            <w:r w:rsidR="74132FC2">
              <w:rPr/>
              <w:t xml:space="preserve"> Reflection Skills</w:t>
            </w:r>
          </w:p>
          <w:p w:rsidR="003D118F" w:rsidP="790B8FAE" w:rsidRDefault="003D118F" w14:paraId="34E2E28A" w14:textId="496C0431">
            <w:pPr>
              <w:pStyle w:val="Normal"/>
              <w:spacing w:before="40" w:after="40"/>
              <w:jc w:val="left"/>
              <w:rPr>
                <w:b w:val="1"/>
                <w:bCs w:val="1"/>
              </w:rPr>
            </w:pPr>
            <w:r w:rsidRPr="790B8FAE" w:rsidR="74132FC2">
              <w:rPr>
                <w:b w:val="1"/>
                <w:bCs w:val="1"/>
              </w:rPr>
              <w:t xml:space="preserve">Skill Indicator: </w:t>
            </w:r>
          </w:p>
          <w:p w:rsidR="003D118F" w:rsidP="790B8FAE" w:rsidRDefault="003D118F" w14:paraId="1229846D" w14:textId="530B8CEA">
            <w:pPr>
              <w:pStyle w:val="Normal"/>
              <w:spacing w:before="40" w:after="40"/>
              <w:jc w:val="left"/>
            </w:pPr>
            <w:r w:rsidR="74132FC2">
              <w:rPr/>
              <w:t xml:space="preserve">Develop new skills, </w:t>
            </w:r>
            <w:r w:rsidR="74132FC2">
              <w:rPr/>
              <w:t>techniques</w:t>
            </w:r>
            <w:r w:rsidR="74132FC2">
              <w:rPr/>
              <w:t xml:space="preserve"> and strategies for effective learning</w:t>
            </w:r>
          </w:p>
          <w:p w:rsidR="003D118F" w:rsidP="790B8FAE" w:rsidRDefault="003D118F" w14:paraId="57ACFEC7" w14:textId="060D8214">
            <w:pPr>
              <w:pStyle w:val="Normal"/>
              <w:spacing w:before="40" w:after="40"/>
              <w:jc w:val="left"/>
            </w:pPr>
            <w:r w:rsidRPr="790B8FAE" w:rsidR="74132FC2">
              <w:rPr>
                <w:b w:val="1"/>
                <w:bCs w:val="1"/>
              </w:rPr>
              <w:t>List Category:</w:t>
            </w:r>
            <w:r w:rsidR="74132FC2">
              <w:rPr/>
              <w:t xml:space="preserve">  Communication</w:t>
            </w:r>
          </w:p>
          <w:p w:rsidR="003D118F" w:rsidP="790B8FAE" w:rsidRDefault="003D118F" w14:paraId="72E5A72E" w14:textId="2BC1FEA5">
            <w:pPr>
              <w:pStyle w:val="Normal"/>
              <w:spacing w:before="40" w:after="40"/>
              <w:jc w:val="left"/>
            </w:pPr>
            <w:r w:rsidRPr="790B8FAE" w:rsidR="74132FC2">
              <w:rPr>
                <w:b w:val="1"/>
                <w:bCs w:val="1"/>
              </w:rPr>
              <w:t xml:space="preserve">Cluster: </w:t>
            </w:r>
            <w:r w:rsidR="74132FC2">
              <w:rPr/>
              <w:t>Reading, writing and using language to gather and communicate information</w:t>
            </w:r>
          </w:p>
          <w:p w:rsidR="003D118F" w:rsidP="790B8FAE" w:rsidRDefault="003D118F" w14:paraId="5F74E353" w14:textId="1668C89E">
            <w:pPr>
              <w:pStyle w:val="Normal"/>
              <w:spacing w:before="40" w:after="40"/>
              <w:jc w:val="left"/>
            </w:pPr>
            <w:r w:rsidRPr="790B8FAE" w:rsidR="74132FC2">
              <w:rPr>
                <w:b w:val="1"/>
                <w:bCs w:val="1"/>
              </w:rPr>
              <w:t>Skill Indicator:</w:t>
            </w:r>
            <w:r w:rsidR="74132FC2">
              <w:rPr/>
              <w:t xml:space="preserve"> </w:t>
            </w:r>
          </w:p>
          <w:p w:rsidR="003D118F" w:rsidP="790B8FAE" w:rsidRDefault="003D118F" w14:paraId="1EFB5037" w14:textId="66F31162">
            <w:pPr>
              <w:pStyle w:val="Normal"/>
              <w:spacing w:before="40" w:after="40"/>
              <w:jc w:val="left"/>
            </w:pPr>
            <w:r w:rsidR="74132FC2">
              <w:rPr/>
              <w:t>Take effective notes in class</w:t>
            </w:r>
          </w:p>
          <w:p w:rsidR="003D118F" w:rsidP="790B8FAE" w:rsidRDefault="003D118F" w14:paraId="06E9A091" w14:textId="6676579B">
            <w:pPr>
              <w:pStyle w:val="Normal"/>
              <w:spacing w:before="40" w:after="40"/>
              <w:jc w:val="left"/>
            </w:pPr>
            <w:r w:rsidR="276DD398">
              <w:rPr/>
              <w:t>Read Critically and for comprehension</w:t>
            </w:r>
          </w:p>
          <w:p w:rsidR="003D118F" w:rsidP="790B8FAE" w:rsidRDefault="003D118F" w14:paraId="70CEBED3" w14:textId="1A00CAA2">
            <w:pPr>
              <w:pStyle w:val="Normal"/>
              <w:spacing w:before="40" w:after="40"/>
              <w:jc w:val="left"/>
            </w:pPr>
            <w:r w:rsidRPr="790B8FAE" w:rsidR="74132FC2">
              <w:rPr>
                <w:b w:val="1"/>
                <w:bCs w:val="1"/>
              </w:rPr>
              <w:t xml:space="preserve">Cluster: </w:t>
            </w:r>
            <w:r w:rsidR="74132FC2">
              <w:rPr/>
              <w:t>Exchanging thoughts, messages and information effectively through interaction</w:t>
            </w:r>
          </w:p>
          <w:p w:rsidR="003D118F" w:rsidP="790B8FAE" w:rsidRDefault="003D118F" w14:paraId="694944C7" w14:textId="0C234330">
            <w:pPr>
              <w:pStyle w:val="Normal"/>
              <w:spacing w:before="40" w:after="40"/>
              <w:jc w:val="left"/>
            </w:pPr>
            <w:r w:rsidRPr="790B8FAE" w:rsidR="74132FC2">
              <w:rPr>
                <w:b w:val="1"/>
                <w:bCs w:val="1"/>
              </w:rPr>
              <w:t>Skill Indicator:</w:t>
            </w:r>
            <w:r w:rsidR="74132FC2">
              <w:rPr/>
              <w:t xml:space="preserve"> </w:t>
            </w:r>
          </w:p>
          <w:p w:rsidR="003D118F" w:rsidP="790B8FAE" w:rsidRDefault="003D118F" w14:paraId="7E62A792" w14:textId="53AFE3F3">
            <w:pPr>
              <w:pStyle w:val="Normal"/>
              <w:spacing w:before="40" w:after="40"/>
              <w:jc w:val="left"/>
            </w:pPr>
            <w:r w:rsidR="74132FC2">
              <w:rPr/>
              <w:t xml:space="preserve">Give and </w:t>
            </w:r>
            <w:r w:rsidR="74132FC2">
              <w:rPr/>
              <w:t>receive</w:t>
            </w:r>
            <w:r w:rsidR="74132FC2">
              <w:rPr/>
              <w:t xml:space="preserve"> meaningful feedback</w:t>
            </w:r>
          </w:p>
        </w:tc>
        <w:tc>
          <w:tcPr>
            <w:tcW w:w="316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790B8FAE" w:rsidRDefault="003D118F" w14:paraId="16056682" w14:textId="38FBE785">
            <w:pPr>
              <w:spacing w:before="40" w:after="40"/>
              <w:jc w:val="left"/>
            </w:pPr>
            <w:r w:rsidRPr="790B8FAE" w:rsidR="4B87479E">
              <w:rPr>
                <w:b w:val="1"/>
                <w:bCs w:val="1"/>
              </w:rPr>
              <w:t xml:space="preserve">List Category: </w:t>
            </w:r>
            <w:r w:rsidR="4B87479E">
              <w:rPr/>
              <w:t xml:space="preserve"> Communication</w:t>
            </w:r>
          </w:p>
          <w:p w:rsidR="003D118F" w:rsidP="790B8FAE" w:rsidRDefault="003D118F" w14:paraId="37F1D555" w14:textId="1029222E">
            <w:pPr>
              <w:pStyle w:val="Normal"/>
              <w:spacing w:before="40" w:after="40"/>
              <w:jc w:val="left"/>
            </w:pPr>
            <w:r w:rsidRPr="790B8FAE" w:rsidR="4B87479E">
              <w:rPr>
                <w:b w:val="1"/>
                <w:bCs w:val="1"/>
              </w:rPr>
              <w:t>Cluster:</w:t>
            </w:r>
            <w:r w:rsidR="4B87479E">
              <w:rPr/>
              <w:t xml:space="preserve"> Reading, writing and using language to gather and communicate information</w:t>
            </w:r>
          </w:p>
          <w:p w:rsidR="003D118F" w:rsidP="790B8FAE" w:rsidRDefault="003D118F" w14:paraId="4752C9E1" w14:textId="0781BD60">
            <w:pPr>
              <w:pStyle w:val="Normal"/>
              <w:spacing w:before="40" w:after="40"/>
              <w:jc w:val="left"/>
            </w:pPr>
            <w:r w:rsidRPr="790B8FAE" w:rsidR="4B87479E">
              <w:rPr>
                <w:b w:val="1"/>
                <w:bCs w:val="1"/>
              </w:rPr>
              <w:t>Skill Indicator:</w:t>
            </w:r>
            <w:r w:rsidR="4B87479E">
              <w:rPr/>
              <w:t xml:space="preserve"> </w:t>
            </w:r>
          </w:p>
          <w:p w:rsidR="003D118F" w:rsidP="790B8FAE" w:rsidRDefault="003D118F" w14:paraId="0A8AC30E" w14:textId="6D9D9FBF">
            <w:pPr>
              <w:pStyle w:val="Normal"/>
              <w:spacing w:before="40" w:after="40"/>
              <w:jc w:val="left"/>
            </w:pPr>
            <w:r w:rsidR="4B87479E">
              <w:rPr/>
              <w:t>Read Critically and for comprehension</w:t>
            </w:r>
          </w:p>
          <w:p w:rsidR="003D118F" w:rsidP="790B8FAE" w:rsidRDefault="003D118F" w14:paraId="0919937D" w14:textId="4948009D">
            <w:pPr>
              <w:pStyle w:val="Normal"/>
              <w:spacing w:before="40" w:after="40"/>
              <w:jc w:val="left"/>
            </w:pPr>
            <w:r w:rsidR="4B87479E">
              <w:rPr/>
              <w:t>Paraphrase accurately and concisely</w:t>
            </w:r>
          </w:p>
          <w:p w:rsidR="003D118F" w:rsidP="790B8FAE" w:rsidRDefault="003D118F" w14:paraId="0172F0BD" w14:textId="7FFB8589">
            <w:pPr>
              <w:pStyle w:val="Normal"/>
              <w:spacing w:before="40" w:after="40"/>
              <w:jc w:val="left"/>
            </w:pPr>
            <w:r w:rsidRPr="790B8FAE" w:rsidR="4B87479E">
              <w:rPr>
                <w:b w:val="1"/>
                <w:bCs w:val="1"/>
              </w:rPr>
              <w:t xml:space="preserve">List Category: </w:t>
            </w:r>
            <w:r w:rsidR="4B87479E">
              <w:rPr/>
              <w:t xml:space="preserve"> Thinking</w:t>
            </w:r>
          </w:p>
          <w:p w:rsidR="003D118F" w:rsidP="790B8FAE" w:rsidRDefault="003D118F" w14:paraId="57384114" w14:textId="345B615F">
            <w:pPr>
              <w:pStyle w:val="Normal"/>
              <w:spacing w:before="40" w:after="40"/>
              <w:jc w:val="left"/>
            </w:pPr>
            <w:r w:rsidRPr="790B8FAE" w:rsidR="4B87479E">
              <w:rPr>
                <w:b w:val="1"/>
                <w:bCs w:val="1"/>
              </w:rPr>
              <w:t xml:space="preserve">Cluster: </w:t>
            </w:r>
            <w:r w:rsidR="4B87479E">
              <w:rPr/>
              <w:t>Critical Thinking Skills</w:t>
            </w:r>
          </w:p>
          <w:p w:rsidR="003D118F" w:rsidP="790B8FAE" w:rsidRDefault="003D118F" w14:paraId="2AF64F2D" w14:textId="5BE560D1">
            <w:pPr>
              <w:pStyle w:val="Normal"/>
              <w:spacing w:before="40" w:after="40"/>
              <w:jc w:val="left"/>
            </w:pPr>
            <w:r w:rsidRPr="790B8FAE" w:rsidR="4B87479E">
              <w:rPr>
                <w:b w:val="1"/>
                <w:bCs w:val="1"/>
              </w:rPr>
              <w:t>Skill Indicator:</w:t>
            </w:r>
            <w:r w:rsidR="4B87479E">
              <w:rPr/>
              <w:t xml:space="preserve"> </w:t>
            </w:r>
            <w:r w:rsidR="4B87479E">
              <w:rPr/>
              <w:t>Consider ideas from multiple perspectives</w:t>
            </w:r>
          </w:p>
          <w:p w:rsidR="003D118F" w:rsidP="790B8FAE" w:rsidRDefault="003D118F" w14:paraId="771C88A2" w14:textId="55249C15">
            <w:pPr>
              <w:spacing w:before="40" w:after="40"/>
              <w:jc w:val="left"/>
            </w:pPr>
            <w:r w:rsidRPr="790B8FAE" w:rsidR="4433CD46">
              <w:rPr>
                <w:b w:val="1"/>
                <w:bCs w:val="1"/>
              </w:rPr>
              <w:t>List Category:</w:t>
            </w:r>
            <w:r w:rsidR="4433CD46">
              <w:rPr/>
              <w:t xml:space="preserve">  Self-Management</w:t>
            </w:r>
          </w:p>
          <w:p w:rsidR="003D118F" w:rsidP="790B8FAE" w:rsidRDefault="003D118F" w14:paraId="732D0EC2" w14:textId="6A328F2F">
            <w:pPr>
              <w:pStyle w:val="Normal"/>
              <w:spacing w:before="40" w:after="40"/>
              <w:jc w:val="left"/>
            </w:pPr>
            <w:r w:rsidRPr="790B8FAE" w:rsidR="4433CD46">
              <w:rPr>
                <w:b w:val="1"/>
                <w:bCs w:val="1"/>
              </w:rPr>
              <w:t xml:space="preserve">Cluster: </w:t>
            </w:r>
            <w:r w:rsidR="4433CD46">
              <w:rPr/>
              <w:t>Organization Skills</w:t>
            </w:r>
          </w:p>
          <w:p w:rsidR="003D118F" w:rsidP="790B8FAE" w:rsidRDefault="003D118F" w14:paraId="78315EDD" w14:textId="63813D00">
            <w:pPr>
              <w:pStyle w:val="Normal"/>
              <w:spacing w:before="40" w:after="40"/>
              <w:jc w:val="left"/>
              <w:rPr>
                <w:b w:val="1"/>
                <w:bCs w:val="1"/>
              </w:rPr>
            </w:pPr>
            <w:r w:rsidRPr="790B8FAE" w:rsidR="4433CD46">
              <w:rPr>
                <w:b w:val="1"/>
                <w:bCs w:val="1"/>
              </w:rPr>
              <w:t xml:space="preserve">Skill Indicator: </w:t>
            </w:r>
          </w:p>
          <w:p w:rsidR="003D118F" w:rsidP="790B8FAE" w:rsidRDefault="003D118F" w14:paraId="7C082380" w14:textId="7C1AD8FE">
            <w:pPr>
              <w:pStyle w:val="Normal"/>
              <w:spacing w:before="40" w:after="40"/>
              <w:jc w:val="left"/>
            </w:pPr>
            <w:r w:rsidR="4433CD46">
              <w:rPr/>
              <w:t>Plan short- and long-term assignments; meet deadlines</w:t>
            </w:r>
          </w:p>
          <w:p w:rsidR="003D118F" w:rsidP="790B8FAE" w:rsidRDefault="003D118F" w14:paraId="7F113F11" w14:textId="0AD02DB2">
            <w:pPr>
              <w:pStyle w:val="Normal"/>
              <w:spacing w:before="40" w:after="40"/>
              <w:jc w:val="left"/>
            </w:pPr>
            <w:r w:rsidR="4433CD46">
              <w:rPr/>
              <w:t>Create plans to prepare for summative assessments (examinations and performances)</w:t>
            </w:r>
          </w:p>
          <w:p w:rsidR="003D118F" w:rsidP="790B8FAE" w:rsidRDefault="003D118F" w14:paraId="29C37EFB" w14:textId="088BA4E5">
            <w:pPr>
              <w:spacing w:before="40" w:after="40"/>
              <w:jc w:val="left"/>
            </w:pPr>
          </w:p>
        </w:tc>
        <w:tc>
          <w:tcPr>
            <w:tcW w:w="316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790B8FAE" w:rsidRDefault="003D118F" w14:paraId="1A2EB4CE" w14:textId="61556547">
            <w:pPr>
              <w:spacing w:before="40" w:after="40"/>
              <w:jc w:val="left"/>
            </w:pPr>
            <w:r w:rsidRPr="790B8FAE" w:rsidR="46F33EE7">
              <w:rPr>
                <w:b w:val="1"/>
                <w:bCs w:val="1"/>
              </w:rPr>
              <w:t xml:space="preserve">List Category:  </w:t>
            </w:r>
            <w:r w:rsidR="46F33EE7">
              <w:rPr/>
              <w:t>Research</w:t>
            </w:r>
          </w:p>
          <w:p w:rsidR="003D118F" w:rsidP="790B8FAE" w:rsidRDefault="003D118F" w14:paraId="73CFE6D6" w14:textId="5DB3077B">
            <w:pPr>
              <w:pStyle w:val="Normal"/>
              <w:spacing w:before="40" w:after="40"/>
              <w:jc w:val="left"/>
            </w:pPr>
            <w:r w:rsidRPr="790B8FAE" w:rsidR="46F33EE7">
              <w:rPr>
                <w:b w:val="1"/>
                <w:bCs w:val="1"/>
              </w:rPr>
              <w:t xml:space="preserve">Cluster: </w:t>
            </w:r>
            <w:r w:rsidR="46F33EE7">
              <w:rPr/>
              <w:t>Media Literacy Skills</w:t>
            </w:r>
          </w:p>
          <w:p w:rsidR="003D118F" w:rsidP="790B8FAE" w:rsidRDefault="003D118F" w14:paraId="3E1FE4FC" w14:textId="28A6183C">
            <w:pPr>
              <w:pStyle w:val="Normal"/>
              <w:spacing w:before="40" w:after="40"/>
              <w:jc w:val="left"/>
              <w:rPr>
                <w:b w:val="1"/>
                <w:bCs w:val="1"/>
              </w:rPr>
            </w:pPr>
            <w:r w:rsidRPr="790B8FAE" w:rsidR="46F33EE7">
              <w:rPr>
                <w:b w:val="1"/>
                <w:bCs w:val="1"/>
              </w:rPr>
              <w:t xml:space="preserve">Skill Indicator: </w:t>
            </w:r>
          </w:p>
          <w:p w:rsidR="003D118F" w:rsidP="790B8FAE" w:rsidRDefault="003D118F" w14:paraId="76D293C9" w14:textId="1BA968ED">
            <w:pPr>
              <w:pStyle w:val="Normal"/>
              <w:spacing w:before="40" w:after="40"/>
              <w:jc w:val="left"/>
            </w:pPr>
            <w:r w:rsidR="46F33EE7">
              <w:rPr/>
              <w:t>Demonstrate awareness of media interpretations of events and ideas (including digital social media)</w:t>
            </w:r>
          </w:p>
          <w:p w:rsidR="003D118F" w:rsidP="790B8FAE" w:rsidRDefault="003D118F" w14:paraId="28A6CA43" w14:textId="478FD09D">
            <w:pPr>
              <w:pStyle w:val="Normal"/>
              <w:spacing w:before="40" w:after="40"/>
              <w:jc w:val="left"/>
            </w:pPr>
            <w:r w:rsidR="46F33EE7">
              <w:rPr/>
              <w:t>Communicate information and ideas effectively to multiple audiences using a variety of media and formats</w:t>
            </w:r>
          </w:p>
          <w:p w:rsidR="003D118F" w:rsidP="790B8FAE" w:rsidRDefault="003D118F" w14:paraId="2DAD121B" w14:textId="63ABAC34">
            <w:pPr>
              <w:pStyle w:val="Normal"/>
              <w:spacing w:before="40" w:after="40"/>
              <w:jc w:val="left"/>
            </w:pPr>
            <w:r w:rsidRPr="790B8FAE" w:rsidR="46F33EE7">
              <w:rPr>
                <w:b w:val="1"/>
                <w:bCs w:val="1"/>
              </w:rPr>
              <w:t>Cluster</w:t>
            </w:r>
            <w:r w:rsidR="46F33EE7">
              <w:rPr/>
              <w:t xml:space="preserve">: Information Literacy </w:t>
            </w:r>
          </w:p>
          <w:p w:rsidR="003D118F" w:rsidP="790B8FAE" w:rsidRDefault="003D118F" w14:paraId="2CD3F4C3" w14:textId="6E9E4B18">
            <w:pPr>
              <w:pStyle w:val="Normal"/>
              <w:spacing w:before="40" w:after="40"/>
              <w:jc w:val="left"/>
              <w:rPr>
                <w:b w:val="1"/>
                <w:bCs w:val="1"/>
              </w:rPr>
            </w:pPr>
            <w:r w:rsidRPr="790B8FAE" w:rsidR="46F33EE7">
              <w:rPr>
                <w:b w:val="1"/>
                <w:bCs w:val="1"/>
              </w:rPr>
              <w:t xml:space="preserve">Skill Indicator: </w:t>
            </w:r>
          </w:p>
          <w:p w:rsidR="003D118F" w:rsidP="790B8FAE" w:rsidRDefault="003D118F" w14:paraId="76EE32CD" w14:textId="396A8E0B">
            <w:pPr>
              <w:pStyle w:val="Normal"/>
              <w:spacing w:before="40" w:after="40"/>
              <w:jc w:val="left"/>
            </w:pPr>
            <w:r w:rsidR="46F33EE7">
              <w:rPr/>
              <w:t>Evaluate and select information sources and digital tools based on their appropriateness to specific tasks</w:t>
            </w:r>
          </w:p>
          <w:p w:rsidR="003D118F" w:rsidP="790B8FAE" w:rsidRDefault="003D118F" w14:paraId="50FFEA47" w14:textId="1885CF64">
            <w:pPr>
              <w:pStyle w:val="Normal"/>
              <w:spacing w:before="40" w:after="40"/>
              <w:jc w:val="left"/>
            </w:pPr>
            <w:r w:rsidRPr="790B8FAE" w:rsidR="46F33EE7">
              <w:rPr>
                <w:b w:val="1"/>
                <w:bCs w:val="1"/>
              </w:rPr>
              <w:t xml:space="preserve">List Category: </w:t>
            </w:r>
            <w:r w:rsidR="46F33EE7">
              <w:rPr/>
              <w:t xml:space="preserve"> Thinking</w:t>
            </w:r>
          </w:p>
          <w:p w:rsidR="003D118F" w:rsidP="790B8FAE" w:rsidRDefault="003D118F" w14:paraId="38254BD0" w14:textId="15B324BD">
            <w:pPr>
              <w:pStyle w:val="Normal"/>
              <w:spacing w:before="40" w:after="40"/>
              <w:jc w:val="left"/>
            </w:pPr>
            <w:r w:rsidRPr="790B8FAE" w:rsidR="46F33EE7">
              <w:rPr>
                <w:b w:val="1"/>
                <w:bCs w:val="1"/>
              </w:rPr>
              <w:t>Cluster:</w:t>
            </w:r>
            <w:r w:rsidR="46F33EE7">
              <w:rPr/>
              <w:t xml:space="preserve"> Creative Thinking Skills</w:t>
            </w:r>
          </w:p>
          <w:p w:rsidR="003D118F" w:rsidP="790B8FAE" w:rsidRDefault="003D118F" w14:paraId="26A1CCA8" w14:textId="47D5F20E">
            <w:pPr>
              <w:pStyle w:val="Normal"/>
              <w:spacing w:before="40" w:after="40"/>
              <w:jc w:val="left"/>
            </w:pPr>
            <w:r w:rsidRPr="790B8FAE" w:rsidR="46F33EE7">
              <w:rPr>
                <w:b w:val="1"/>
                <w:bCs w:val="1"/>
              </w:rPr>
              <w:t>Skill Indicator:</w:t>
            </w:r>
            <w:r w:rsidR="46F33EE7">
              <w:rPr/>
              <w:t xml:space="preserve"> </w:t>
            </w:r>
          </w:p>
          <w:p w:rsidR="003D118F" w:rsidP="790B8FAE" w:rsidRDefault="003D118F" w14:paraId="5F3E134B" w14:textId="5E9EED08">
            <w:pPr>
              <w:pStyle w:val="Normal"/>
              <w:spacing w:before="40" w:after="40"/>
              <w:jc w:val="left"/>
            </w:pPr>
            <w:r w:rsidR="46F33EE7">
              <w:rPr/>
              <w:t>Make unexpected or unusual connections between objects and/or ideas</w:t>
            </w:r>
          </w:p>
          <w:p w:rsidR="003D118F" w:rsidP="790B8FAE" w:rsidRDefault="003D118F" w14:paraId="4BEB2F3C" w14:textId="6EE734D6">
            <w:pPr>
              <w:pStyle w:val="Normal"/>
              <w:spacing w:before="40" w:after="40"/>
              <w:jc w:val="left"/>
            </w:pPr>
            <w:r w:rsidR="46F33EE7">
              <w:rPr/>
              <w:t>Create original works and ideas; use existing works and ideas in new ways</w:t>
            </w:r>
          </w:p>
        </w:tc>
        <w:tc>
          <w:tcPr>
            <w:tcW w:w="316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790B8FAE" w:rsidRDefault="003D118F" w14:paraId="52989E24" w14:textId="51EFE949">
            <w:pPr>
              <w:spacing w:before="40" w:after="40"/>
              <w:jc w:val="left"/>
            </w:pPr>
            <w:r w:rsidRPr="790B8FAE" w:rsidR="178C1AD2">
              <w:rPr>
                <w:b w:val="1"/>
                <w:bCs w:val="1"/>
              </w:rPr>
              <w:t>List Category:</w:t>
            </w:r>
            <w:r w:rsidR="178C1AD2">
              <w:rPr/>
              <w:t xml:space="preserve">  Communication</w:t>
            </w:r>
          </w:p>
          <w:p w:rsidR="003D118F" w:rsidP="790B8FAE" w:rsidRDefault="003D118F" w14:paraId="64742BC3" w14:textId="3A5132D4">
            <w:pPr>
              <w:pStyle w:val="Normal"/>
              <w:spacing w:before="40" w:after="40"/>
              <w:jc w:val="left"/>
            </w:pPr>
            <w:r w:rsidRPr="790B8FAE" w:rsidR="178C1AD2">
              <w:rPr>
                <w:b w:val="1"/>
                <w:bCs w:val="1"/>
              </w:rPr>
              <w:t xml:space="preserve">Cluster: </w:t>
            </w:r>
            <w:r w:rsidR="178C1AD2">
              <w:rPr/>
              <w:t>Reading, writing and using language to gather and communicate information</w:t>
            </w:r>
          </w:p>
          <w:p w:rsidR="003D118F" w:rsidP="790B8FAE" w:rsidRDefault="003D118F" w14:paraId="3102ABFE" w14:textId="61900A3C">
            <w:pPr>
              <w:pStyle w:val="Normal"/>
              <w:spacing w:before="40" w:after="40"/>
              <w:jc w:val="left"/>
              <w:rPr>
                <w:b w:val="1"/>
                <w:bCs w:val="1"/>
              </w:rPr>
            </w:pPr>
            <w:r w:rsidRPr="790B8FAE" w:rsidR="178C1AD2">
              <w:rPr>
                <w:b w:val="1"/>
                <w:bCs w:val="1"/>
              </w:rPr>
              <w:t xml:space="preserve">Skill Indicator: </w:t>
            </w:r>
          </w:p>
          <w:p w:rsidR="003D118F" w:rsidP="790B8FAE" w:rsidRDefault="003D118F" w14:paraId="5C9EC088" w14:textId="5FFA3664">
            <w:pPr>
              <w:pStyle w:val="Normal"/>
              <w:spacing w:before="40" w:after="40"/>
              <w:jc w:val="left"/>
            </w:pPr>
            <w:r w:rsidR="178C1AD2">
              <w:rPr/>
              <w:t>Read Critically and for comprehension</w:t>
            </w:r>
          </w:p>
          <w:p w:rsidR="003D118F" w:rsidP="790B8FAE" w:rsidRDefault="003D118F" w14:paraId="35763F33" w14:textId="73710A99">
            <w:pPr>
              <w:pStyle w:val="Normal"/>
              <w:spacing w:before="40" w:after="40"/>
              <w:jc w:val="left"/>
            </w:pPr>
            <w:r w:rsidR="178C1AD2">
              <w:rPr/>
              <w:t>Paraphrase accurately and concisely</w:t>
            </w:r>
          </w:p>
          <w:p w:rsidR="003D118F" w:rsidP="790B8FAE" w:rsidRDefault="003D118F" w14:paraId="093D1ED0" w14:textId="3523761C">
            <w:pPr>
              <w:spacing w:before="40" w:after="40"/>
              <w:jc w:val="left"/>
            </w:pPr>
            <w:r w:rsidRPr="790B8FAE" w:rsidR="178C1AD2">
              <w:rPr>
                <w:b w:val="1"/>
                <w:bCs w:val="1"/>
              </w:rPr>
              <w:t xml:space="preserve">List Category: </w:t>
            </w:r>
            <w:r w:rsidR="178C1AD2">
              <w:rPr/>
              <w:t xml:space="preserve"> Self-Management</w:t>
            </w:r>
          </w:p>
          <w:p w:rsidR="003D118F" w:rsidP="790B8FAE" w:rsidRDefault="003D118F" w14:paraId="50EB2F39" w14:textId="4C45E56F">
            <w:pPr>
              <w:pStyle w:val="Normal"/>
              <w:spacing w:before="40" w:after="40"/>
              <w:jc w:val="left"/>
            </w:pPr>
            <w:r w:rsidRPr="790B8FAE" w:rsidR="178C1AD2">
              <w:rPr>
                <w:b w:val="1"/>
                <w:bCs w:val="1"/>
              </w:rPr>
              <w:t xml:space="preserve">Cluster: </w:t>
            </w:r>
            <w:r w:rsidR="178C1AD2">
              <w:rPr/>
              <w:t>Organization Skills</w:t>
            </w:r>
          </w:p>
          <w:p w:rsidR="003D118F" w:rsidP="790B8FAE" w:rsidRDefault="003D118F" w14:paraId="07CEF778" w14:textId="5F5C33D5">
            <w:pPr>
              <w:pStyle w:val="Normal"/>
              <w:spacing w:before="40" w:after="40"/>
              <w:jc w:val="left"/>
            </w:pPr>
            <w:r w:rsidRPr="790B8FAE" w:rsidR="178C1AD2">
              <w:rPr>
                <w:b w:val="1"/>
                <w:bCs w:val="1"/>
              </w:rPr>
              <w:t>Skill Indicator:</w:t>
            </w:r>
            <w:r w:rsidR="178C1AD2">
              <w:rPr/>
              <w:t xml:space="preserve"> </w:t>
            </w:r>
          </w:p>
          <w:p w:rsidR="003D118F" w:rsidP="790B8FAE" w:rsidRDefault="003D118F" w14:paraId="2CEBA268" w14:textId="5932D33C">
            <w:pPr>
              <w:pStyle w:val="Normal"/>
              <w:spacing w:before="40" w:after="40"/>
              <w:jc w:val="left"/>
            </w:pPr>
            <w:r w:rsidR="178C1AD2">
              <w:rPr/>
              <w:t>Create plans to prepare for summative assessments (examinations and performances)</w:t>
            </w:r>
          </w:p>
          <w:p w:rsidR="003D118F" w:rsidP="790B8FAE" w:rsidRDefault="003D118F" w14:paraId="6353CA44" w14:textId="343FFC5C">
            <w:pPr>
              <w:spacing w:before="40" w:after="40"/>
              <w:jc w:val="left"/>
              <w:rPr>
                <w:b w:val="1"/>
                <w:bCs w:val="1"/>
              </w:rPr>
            </w:pPr>
            <w:r w:rsidRPr="790B8FAE" w:rsidR="178C1AD2">
              <w:rPr>
                <w:b w:val="1"/>
                <w:bCs w:val="1"/>
              </w:rPr>
              <w:t xml:space="preserve">List Category: </w:t>
            </w:r>
            <w:r w:rsidR="178C1AD2">
              <w:rPr/>
              <w:t xml:space="preserve">Thinking </w:t>
            </w:r>
          </w:p>
          <w:p w:rsidR="003D118F" w:rsidP="790B8FAE" w:rsidRDefault="003D118F" w14:paraId="346C8F1D" w14:textId="7D5DDAAD">
            <w:pPr>
              <w:pStyle w:val="Normal"/>
              <w:spacing w:before="40" w:after="40"/>
              <w:jc w:val="left"/>
            </w:pPr>
            <w:r w:rsidRPr="790B8FAE" w:rsidR="178C1AD2">
              <w:rPr>
                <w:b w:val="1"/>
                <w:bCs w:val="1"/>
              </w:rPr>
              <w:t xml:space="preserve">Cluster: </w:t>
            </w:r>
            <w:r w:rsidR="178C1AD2">
              <w:rPr/>
              <w:t xml:space="preserve">Transfer Skills </w:t>
            </w:r>
          </w:p>
          <w:p w:rsidR="003D118F" w:rsidP="790B8FAE" w:rsidRDefault="003D118F" w14:paraId="17DB56DB" w14:textId="5563F8DF">
            <w:pPr>
              <w:pStyle w:val="Normal"/>
              <w:spacing w:before="40" w:after="40"/>
              <w:jc w:val="left"/>
            </w:pPr>
            <w:r w:rsidRPr="790B8FAE" w:rsidR="178C1AD2">
              <w:rPr>
                <w:b w:val="1"/>
                <w:bCs w:val="1"/>
              </w:rPr>
              <w:t>Skill Indicator:</w:t>
            </w:r>
            <w:r w:rsidR="178C1AD2">
              <w:rPr/>
              <w:t xml:space="preserve"> </w:t>
            </w:r>
            <w:r w:rsidR="178C1AD2">
              <w:rPr/>
              <w:t>Combine knowledge, understanding, and skills to create products or solutions.</w:t>
            </w:r>
          </w:p>
          <w:p w:rsidR="003D118F" w:rsidP="790B8FAE" w:rsidRDefault="003D118F" w14:paraId="187FF8A6" w14:textId="1558D31B">
            <w:pPr>
              <w:spacing w:before="40" w:after="40"/>
              <w:jc w:val="left"/>
            </w:pPr>
          </w:p>
        </w:tc>
      </w:tr>
      <w:tr w:rsidR="002271C1" w:rsidTr="6628B42E" w14:paraId="53626661" w14:textId="0DB92909">
        <w:trPr>
          <w:cantSplit/>
          <w:tblHeader/>
          <w:trHeight w:val="300"/>
        </w:trPr>
        <w:tc>
          <w:tcPr>
            <w:tcW w:w="1875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53452579" w14:textId="76D1DAE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Statement of Inquiry</w:t>
            </w:r>
          </w:p>
        </w:tc>
        <w:tc>
          <w:tcPr>
            <w:tcW w:w="316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05700063" w:rsidRDefault="003D118F" w14:paraId="1EBB72CB" w14:textId="1140CBE7">
            <w:pPr>
              <w:spacing w:before="40" w:after="40"/>
              <w:jc w:val="left"/>
              <w:rPr>
                <w:b w:val="0"/>
                <w:bCs w:val="0"/>
                <w:color w:val="auto"/>
              </w:rPr>
            </w:pPr>
            <w:r w:rsidRPr="05700063" w:rsidR="723B9A5A">
              <w:rPr>
                <w:b w:val="0"/>
                <w:bCs w:val="0"/>
                <w:color w:val="auto"/>
              </w:rPr>
              <w:t>Perspectives on heroism, fate, and responsibility are shaped by cultural and historical contexts, influencing how authors construct archetypal characters and universal themes across genres.</w:t>
            </w:r>
          </w:p>
        </w:tc>
        <w:tc>
          <w:tcPr>
            <w:tcW w:w="316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05700063" w:rsidRDefault="003D118F" w14:paraId="182F9570" w14:textId="6452FB87">
            <w:pPr>
              <w:spacing w:before="40" w:after="40"/>
              <w:jc w:val="left"/>
              <w:rPr>
                <w:b w:val="0"/>
                <w:bCs w:val="0"/>
                <w:color w:val="auto"/>
              </w:rPr>
            </w:pPr>
            <w:r w:rsidRPr="05700063" w:rsidR="723B9A5A">
              <w:rPr>
                <w:b w:val="0"/>
                <w:bCs w:val="0"/>
                <w:color w:val="auto"/>
              </w:rPr>
              <w:t>Personal narratives communicate perspectives that shape identity and influence how individuals understand themselves, their relationships, and their place within communities.</w:t>
            </w:r>
          </w:p>
        </w:tc>
        <w:tc>
          <w:tcPr>
            <w:tcW w:w="316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05700063" w:rsidRDefault="003D118F" w14:paraId="7484AC4C" w14:textId="408272B9">
            <w:pPr>
              <w:spacing w:before="40" w:after="40"/>
              <w:jc w:val="left"/>
              <w:rPr>
                <w:b w:val="0"/>
                <w:bCs w:val="0"/>
                <w:color w:val="auto"/>
              </w:rPr>
            </w:pPr>
            <w:r w:rsidRPr="05700063" w:rsidR="723B9A5A">
              <w:rPr>
                <w:b w:val="0"/>
                <w:bCs w:val="0"/>
                <w:color w:val="auto"/>
              </w:rPr>
              <w:t>Communication of evidence-based perspectives influences how people understand interconnected global issues and make informed decisions.</w:t>
            </w:r>
          </w:p>
        </w:tc>
        <w:tc>
          <w:tcPr>
            <w:tcW w:w="316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05700063" w:rsidRDefault="003D118F" w14:paraId="20D2CBCF" w14:textId="5E3A5D7E">
            <w:pPr>
              <w:spacing w:before="40" w:after="40"/>
              <w:jc w:val="left"/>
              <w:rPr>
                <w:b w:val="0"/>
                <w:bCs w:val="0"/>
                <w:color w:val="auto"/>
              </w:rPr>
            </w:pPr>
            <w:r w:rsidRPr="05700063" w:rsidR="5A002EC3">
              <w:rPr>
                <w:b w:val="0"/>
                <w:bCs w:val="0"/>
                <w:color w:val="auto"/>
              </w:rPr>
              <w:t>Connections among experiences, beliefs, and literary genres deepen understanding of identity, empathy, and personal transformation.</w:t>
            </w:r>
          </w:p>
        </w:tc>
      </w:tr>
      <w:tr w:rsidR="002271C1" w:rsidTr="6628B42E" w14:paraId="3B34D4CF" w14:textId="181362A5">
        <w:trPr>
          <w:cantSplit/>
          <w:tblHeader/>
          <w:trHeight w:val="300"/>
        </w:trPr>
        <w:tc>
          <w:tcPr>
            <w:tcW w:w="1875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2FE0782F" w14:textId="7C8A3DD1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 xml:space="preserve">Global </w:t>
            </w:r>
            <w:r w:rsidR="00EA3400">
              <w:rPr>
                <w:b/>
                <w:bCs/>
                <w:color w:val="1F3864"/>
                <w:sz w:val="19"/>
                <w:szCs w:val="19"/>
              </w:rPr>
              <w:t>Context</w:t>
            </w:r>
          </w:p>
        </w:tc>
        <w:tc>
          <w:tcPr>
            <w:tcW w:w="316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05700063" w:rsidRDefault="003D118F" w14:paraId="725FC630" w14:textId="405142A4">
            <w:pPr>
              <w:spacing w:before="40" w:after="40"/>
              <w:jc w:val="left"/>
              <w:rPr>
                <w:b w:val="0"/>
                <w:bCs w:val="0"/>
                <w:color w:val="auto"/>
              </w:rPr>
            </w:pPr>
            <w:r w:rsidRPr="05700063" w:rsidR="565FD181">
              <w:rPr>
                <w:b w:val="0"/>
                <w:bCs w:val="0"/>
                <w:color w:val="auto"/>
              </w:rPr>
              <w:t>Orientation in Time and Space</w:t>
            </w:r>
          </w:p>
          <w:p w:rsidR="003D118F" w:rsidP="05700063" w:rsidRDefault="003D118F" w14:paraId="516F7592" w14:textId="04F4BC49">
            <w:pPr>
              <w:spacing w:before="40" w:after="40"/>
              <w:jc w:val="left"/>
              <w:rPr>
                <w:b w:val="0"/>
                <w:bCs w:val="0"/>
                <w:color w:val="auto"/>
              </w:rPr>
            </w:pPr>
          </w:p>
        </w:tc>
        <w:tc>
          <w:tcPr>
            <w:tcW w:w="316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05700063" w:rsidRDefault="003D118F" w14:paraId="3BFE3B5B" w14:textId="762CAAF2">
            <w:pPr>
              <w:spacing w:before="40" w:after="40"/>
              <w:jc w:val="left"/>
              <w:rPr>
                <w:b w:val="0"/>
                <w:bCs w:val="0"/>
                <w:color w:val="auto"/>
              </w:rPr>
            </w:pPr>
            <w:r w:rsidRPr="05700063" w:rsidR="71633CE2">
              <w:rPr>
                <w:b w:val="0"/>
                <w:bCs w:val="0"/>
                <w:color w:val="auto"/>
              </w:rPr>
              <w:t>Identities and Relationships</w:t>
            </w:r>
          </w:p>
        </w:tc>
        <w:tc>
          <w:tcPr>
            <w:tcW w:w="316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05700063" w:rsidRDefault="003D118F" w14:paraId="2337D951" w14:textId="31FB8E2B">
            <w:pPr>
              <w:spacing w:before="40" w:after="40"/>
              <w:jc w:val="left"/>
              <w:rPr>
                <w:b w:val="0"/>
                <w:bCs w:val="0"/>
                <w:color w:val="auto"/>
              </w:rPr>
            </w:pPr>
            <w:r w:rsidRPr="05700063" w:rsidR="71633CE2">
              <w:rPr>
                <w:b w:val="0"/>
                <w:bCs w:val="0"/>
                <w:color w:val="auto"/>
              </w:rPr>
              <w:t xml:space="preserve">Globalization and </w:t>
            </w:r>
            <w:r w:rsidRPr="05700063" w:rsidR="71633CE2">
              <w:rPr>
                <w:b w:val="0"/>
                <w:bCs w:val="0"/>
                <w:color w:val="auto"/>
              </w:rPr>
              <w:t>Sustainability</w:t>
            </w:r>
          </w:p>
        </w:tc>
        <w:tc>
          <w:tcPr>
            <w:tcW w:w="316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05700063" w:rsidRDefault="003D118F" w14:paraId="3098C84D" w14:textId="33AB9390">
            <w:pPr>
              <w:spacing w:before="40" w:after="40"/>
              <w:jc w:val="left"/>
              <w:rPr>
                <w:b w:val="0"/>
                <w:bCs w:val="0"/>
                <w:color w:val="auto"/>
              </w:rPr>
            </w:pPr>
            <w:r w:rsidRPr="05700063" w:rsidR="4EC470F7">
              <w:rPr>
                <w:b w:val="0"/>
                <w:bCs w:val="0"/>
                <w:color w:val="auto"/>
              </w:rPr>
              <w:t>Personal and Cultural Expression</w:t>
            </w:r>
          </w:p>
        </w:tc>
      </w:tr>
      <w:tr w:rsidR="002271C1" w:rsidTr="6628B42E" w14:paraId="505CB0F5" w14:textId="5BB19751">
        <w:trPr>
          <w:cantSplit/>
          <w:tblHeader/>
          <w:trHeight w:val="300"/>
        </w:trPr>
        <w:tc>
          <w:tcPr>
            <w:tcW w:w="1875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2FDFB913" w14:textId="4BAF8E3C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Key Concepts</w:t>
            </w:r>
          </w:p>
        </w:tc>
        <w:tc>
          <w:tcPr>
            <w:tcW w:w="316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05700063" w:rsidRDefault="003D118F" w14:paraId="34CBDAC8" w14:textId="6A12C9A4">
            <w:pPr>
              <w:spacing w:before="40" w:after="40"/>
              <w:jc w:val="left"/>
              <w:rPr>
                <w:b w:val="0"/>
                <w:bCs w:val="0"/>
                <w:color w:val="auto"/>
              </w:rPr>
            </w:pPr>
            <w:r w:rsidRPr="05700063" w:rsidR="4738759A">
              <w:rPr>
                <w:b w:val="0"/>
                <w:bCs w:val="0"/>
                <w:color w:val="auto"/>
              </w:rPr>
              <w:t>Perspective</w:t>
            </w:r>
          </w:p>
        </w:tc>
        <w:tc>
          <w:tcPr>
            <w:tcW w:w="316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05700063" w:rsidRDefault="003D118F" w14:paraId="0B94EC12" w14:textId="34121889">
            <w:pPr>
              <w:spacing w:before="40" w:after="40"/>
              <w:jc w:val="left"/>
              <w:rPr>
                <w:b w:val="0"/>
                <w:bCs w:val="0"/>
                <w:color w:val="auto"/>
              </w:rPr>
            </w:pPr>
            <w:r w:rsidRPr="05700063" w:rsidR="6DEEACE1">
              <w:rPr>
                <w:b w:val="0"/>
                <w:bCs w:val="0"/>
                <w:color w:val="auto"/>
              </w:rPr>
              <w:t>Perspective</w:t>
            </w:r>
          </w:p>
        </w:tc>
        <w:tc>
          <w:tcPr>
            <w:tcW w:w="316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05700063" w:rsidRDefault="003D118F" w14:paraId="6B3137F7" w14:textId="19F31AEE">
            <w:pPr>
              <w:spacing w:before="40" w:after="40"/>
              <w:jc w:val="left"/>
              <w:rPr>
                <w:b w:val="0"/>
                <w:bCs w:val="0"/>
                <w:color w:val="auto"/>
              </w:rPr>
            </w:pPr>
            <w:r w:rsidRPr="05700063" w:rsidR="6DEEACE1">
              <w:rPr>
                <w:b w:val="0"/>
                <w:bCs w:val="0"/>
                <w:color w:val="auto"/>
              </w:rPr>
              <w:t>Communication</w:t>
            </w:r>
          </w:p>
        </w:tc>
        <w:tc>
          <w:tcPr>
            <w:tcW w:w="316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05700063" w:rsidRDefault="003D118F" w14:paraId="5A3CFF3B" w14:textId="4DF84E55">
            <w:pPr>
              <w:spacing w:before="40" w:after="40"/>
              <w:jc w:val="left"/>
              <w:rPr>
                <w:b w:val="0"/>
                <w:bCs w:val="0"/>
                <w:color w:val="auto"/>
              </w:rPr>
            </w:pPr>
            <w:r w:rsidRPr="05700063" w:rsidR="6DEEACE1">
              <w:rPr>
                <w:b w:val="0"/>
                <w:bCs w:val="0"/>
                <w:color w:val="auto"/>
              </w:rPr>
              <w:t>Connections</w:t>
            </w:r>
          </w:p>
        </w:tc>
      </w:tr>
      <w:tr w:rsidR="002271C1" w:rsidTr="6628B42E" w14:paraId="01ACD1A8" w14:textId="6DA06EFE">
        <w:trPr>
          <w:cantSplit/>
          <w:tblHeader/>
          <w:trHeight w:val="300"/>
        </w:trPr>
        <w:tc>
          <w:tcPr>
            <w:tcW w:w="1875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4A9B35D0" w14:textId="197558AA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Related Concepts</w:t>
            </w:r>
          </w:p>
        </w:tc>
        <w:tc>
          <w:tcPr>
            <w:tcW w:w="316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05700063" w:rsidRDefault="003D118F" w14:paraId="3F6C4C79" w14:textId="75CA59C3">
            <w:pPr>
              <w:spacing w:before="40" w:after="40"/>
              <w:jc w:val="left"/>
              <w:rPr>
                <w:b w:val="0"/>
                <w:bCs w:val="0"/>
                <w:color w:val="auto"/>
              </w:rPr>
            </w:pPr>
            <w:r w:rsidRPr="05700063" w:rsidR="4ABAE175">
              <w:rPr>
                <w:b w:val="0"/>
                <w:bCs w:val="0"/>
                <w:color w:val="auto"/>
              </w:rPr>
              <w:t>Character, Genre, Context</w:t>
            </w:r>
          </w:p>
        </w:tc>
        <w:tc>
          <w:tcPr>
            <w:tcW w:w="316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05700063" w:rsidRDefault="003D118F" w14:paraId="38BE849D" w14:textId="42BF2C78">
            <w:pPr>
              <w:spacing w:before="40" w:after="40"/>
              <w:jc w:val="left"/>
              <w:rPr>
                <w:b w:val="0"/>
                <w:bCs w:val="0"/>
                <w:color w:val="auto"/>
              </w:rPr>
            </w:pPr>
            <w:r w:rsidRPr="05700063" w:rsidR="4ABAE175">
              <w:rPr>
                <w:b w:val="0"/>
                <w:bCs w:val="0"/>
                <w:color w:val="auto"/>
              </w:rPr>
              <w:t>Point of View, Audience, Purpose</w:t>
            </w:r>
          </w:p>
        </w:tc>
        <w:tc>
          <w:tcPr>
            <w:tcW w:w="316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05700063" w:rsidRDefault="003D118F" w14:paraId="7FF25FE3" w14:textId="7A884E38">
            <w:pPr>
              <w:spacing w:before="40" w:after="40"/>
              <w:jc w:val="left"/>
              <w:rPr>
                <w:b w:val="0"/>
                <w:bCs w:val="0"/>
                <w:color w:val="auto"/>
              </w:rPr>
            </w:pPr>
            <w:r w:rsidRPr="05700063" w:rsidR="4ABAE175">
              <w:rPr>
                <w:b w:val="0"/>
                <w:bCs w:val="0"/>
                <w:color w:val="auto"/>
              </w:rPr>
              <w:t>Purpose, Perspective, Audience Imperatives</w:t>
            </w:r>
          </w:p>
        </w:tc>
        <w:tc>
          <w:tcPr>
            <w:tcW w:w="316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05700063" w:rsidRDefault="003D118F" w14:paraId="1055740A" w14:textId="1558209A">
            <w:pPr>
              <w:spacing w:before="40" w:after="40"/>
              <w:jc w:val="left"/>
              <w:rPr>
                <w:b w:val="0"/>
                <w:bCs w:val="0"/>
                <w:color w:val="auto"/>
              </w:rPr>
            </w:pPr>
            <w:r w:rsidRPr="05700063" w:rsidR="49C682EE">
              <w:rPr>
                <w:b w:val="0"/>
                <w:bCs w:val="0"/>
                <w:color w:val="auto"/>
              </w:rPr>
              <w:t>Theme, Character, Genre</w:t>
            </w:r>
          </w:p>
        </w:tc>
      </w:tr>
      <w:tr w:rsidR="002271C1" w:rsidTr="6628B42E" w14:paraId="300A9119" w14:textId="77777777">
        <w:trPr>
          <w:cantSplit/>
          <w:tblHeader/>
          <w:trHeight w:val="300"/>
        </w:trPr>
        <w:tc>
          <w:tcPr>
            <w:tcW w:w="1875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2271C1" w:rsidRDefault="002271C1" w14:paraId="475B107D" w14:textId="13E79DFF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 w:rsidRPr="002271C1">
              <w:rPr>
                <w:b/>
                <w:bCs/>
                <w:color w:val="1F3864"/>
                <w:sz w:val="19"/>
                <w:szCs w:val="19"/>
              </w:rPr>
              <w:t>MYP Assessments/ Performance Tasks</w:t>
            </w:r>
          </w:p>
        </w:tc>
        <w:tc>
          <w:tcPr>
            <w:tcW w:w="316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2271C1" w:rsidP="05700063" w:rsidRDefault="002271C1" w14:paraId="2574D169" w14:textId="575779D7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0"/>
                <w:szCs w:val="20"/>
                <w:lang w:val="en-US"/>
              </w:rPr>
            </w:pPr>
            <w:r w:rsidRPr="05700063" w:rsidR="4A3E70BC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0"/>
                <w:szCs w:val="20"/>
                <w:lang w:val="en-US"/>
              </w:rPr>
              <w:t>3- 6 constructed texts (at least 1 of which is an extended constructed text)</w:t>
            </w:r>
          </w:p>
          <w:p w:rsidR="002271C1" w:rsidP="05700063" w:rsidRDefault="002271C1" w14:paraId="1A2FE4F8" w14:textId="1B30D8DE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0"/>
                <w:szCs w:val="20"/>
                <w:lang w:val="en-US"/>
              </w:rPr>
            </w:pPr>
            <w:r w:rsidRPr="05700063" w:rsidR="4A3E70BC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0"/>
                <w:szCs w:val="20"/>
                <w:lang w:val="en-US"/>
              </w:rPr>
              <w:t>1-2 student discourse assessments (interacting, speaking and listening, using academic language to discuss and analyze)</w:t>
            </w:r>
          </w:p>
          <w:p w:rsidR="002271C1" w:rsidP="05700063" w:rsidRDefault="002271C1" w14:paraId="021776F6" w14:textId="7E68110A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0"/>
                <w:szCs w:val="20"/>
                <w:lang w:val="en-US"/>
              </w:rPr>
            </w:pPr>
            <w:r w:rsidRPr="05700063" w:rsidR="4A3E70BC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0"/>
                <w:szCs w:val="20"/>
                <w:lang w:val="en-US"/>
              </w:rPr>
              <w:t>2 selected response and new read assessments for skills application to new text (s)</w:t>
            </w:r>
          </w:p>
          <w:p w:rsidR="002271C1" w:rsidP="05700063" w:rsidRDefault="002271C1" w14:paraId="50C94220" w14:textId="3247B766">
            <w:pPr>
              <w:spacing w:before="0" w:beforeAutospacing="off" w:after="240" w:afterAutospacing="off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0"/>
                <w:szCs w:val="20"/>
                <w:lang w:val="en-US"/>
              </w:rPr>
            </w:pPr>
            <w:r w:rsidRPr="05700063" w:rsidR="4A3E70BC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0"/>
                <w:szCs w:val="20"/>
                <w:lang w:val="en-US"/>
              </w:rPr>
              <w:t xml:space="preserve">1 Performance Task (project, presentation, etc. with integrated writing/creating and presenting) </w:t>
            </w:r>
          </w:p>
          <w:p w:rsidR="002271C1" w:rsidP="05700063" w:rsidRDefault="002271C1" w14:paraId="0B945927" w14:textId="168A07FB">
            <w:pPr>
              <w:pStyle w:val="Normal"/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0"/>
                <w:szCs w:val="20"/>
                <w:lang w:val="en-US"/>
              </w:rPr>
            </w:pPr>
            <w:r w:rsidRPr="05700063" w:rsidR="4A3E70BC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0"/>
                <w:szCs w:val="20"/>
                <w:lang w:val="en-US"/>
              </w:rPr>
              <w:t>See Unit Planners for Specific Assessment Details for each unit</w:t>
            </w:r>
          </w:p>
        </w:tc>
        <w:tc>
          <w:tcPr>
            <w:tcW w:w="316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2271C1" w:rsidP="05700063" w:rsidRDefault="002271C1" w14:paraId="348F3671" w14:textId="6EE697A0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0"/>
                <w:szCs w:val="20"/>
                <w:lang w:val="en-US"/>
              </w:rPr>
            </w:pPr>
            <w:r w:rsidRPr="05700063" w:rsidR="4A3E70BC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0"/>
                <w:szCs w:val="20"/>
                <w:lang w:val="en-US"/>
              </w:rPr>
              <w:t>3- 6 constructed texts (at least 1 of which is an extended constructed text)</w:t>
            </w:r>
          </w:p>
          <w:p w:rsidR="002271C1" w:rsidP="05700063" w:rsidRDefault="002271C1" w14:paraId="412C13AE" w14:textId="5F4E8DDC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0"/>
                <w:szCs w:val="20"/>
                <w:lang w:val="en-US"/>
              </w:rPr>
            </w:pPr>
            <w:r w:rsidRPr="05700063" w:rsidR="4A3E70BC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0"/>
                <w:szCs w:val="20"/>
                <w:lang w:val="en-US"/>
              </w:rPr>
              <w:t>1-2 student discourse assessments (interacting, speaking and listening, using academic language to discuss and analyze)</w:t>
            </w:r>
          </w:p>
          <w:p w:rsidR="002271C1" w:rsidP="05700063" w:rsidRDefault="002271C1" w14:paraId="7977A07D" w14:textId="7906AA25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0"/>
                <w:szCs w:val="20"/>
                <w:lang w:val="en-US"/>
              </w:rPr>
            </w:pPr>
            <w:r w:rsidRPr="05700063" w:rsidR="4A3E70BC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0"/>
                <w:szCs w:val="20"/>
                <w:lang w:val="en-US"/>
              </w:rPr>
              <w:t>2 selected response and new read assessments for skills application to new text (s)</w:t>
            </w:r>
          </w:p>
          <w:p w:rsidR="002271C1" w:rsidP="05700063" w:rsidRDefault="002271C1" w14:paraId="66DF9628" w14:textId="722B0F43">
            <w:pPr>
              <w:spacing w:before="0" w:beforeAutospacing="off" w:after="240" w:afterAutospacing="off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0"/>
                <w:szCs w:val="20"/>
                <w:lang w:val="en-US"/>
              </w:rPr>
            </w:pPr>
            <w:r w:rsidRPr="05700063" w:rsidR="4A3E70BC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0"/>
                <w:szCs w:val="20"/>
                <w:lang w:val="en-US"/>
              </w:rPr>
              <w:t xml:space="preserve">1 Performance Task (project, presentation, etc. with integrated writing/creating and presenting) </w:t>
            </w:r>
          </w:p>
          <w:p w:rsidR="002271C1" w:rsidP="05700063" w:rsidRDefault="002271C1" w14:paraId="552CDEC5" w14:textId="079CFB3E">
            <w:pPr>
              <w:pStyle w:val="Normal"/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0"/>
                <w:szCs w:val="20"/>
                <w:lang w:val="en-US"/>
              </w:rPr>
            </w:pPr>
            <w:r w:rsidRPr="05700063" w:rsidR="4A3E70BC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0"/>
                <w:szCs w:val="20"/>
                <w:lang w:val="en-US"/>
              </w:rPr>
              <w:t>See Unit Planners for Specific Assessment Details for each unit</w:t>
            </w:r>
          </w:p>
        </w:tc>
        <w:tc>
          <w:tcPr>
            <w:tcW w:w="316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2271C1" w:rsidP="05700063" w:rsidRDefault="002271C1" w14:paraId="3FB43D41" w14:textId="39F7DB20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0"/>
                <w:szCs w:val="20"/>
                <w:lang w:val="en-US"/>
              </w:rPr>
            </w:pPr>
            <w:r w:rsidRPr="05700063" w:rsidR="4A3E70BC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0"/>
                <w:szCs w:val="20"/>
                <w:lang w:val="en-US"/>
              </w:rPr>
              <w:t>3- 6 constructed texts (at least 1 of which is an extended constructed text)</w:t>
            </w:r>
          </w:p>
          <w:p w:rsidR="002271C1" w:rsidP="05700063" w:rsidRDefault="002271C1" w14:paraId="46F8DFA5" w14:textId="3B2EAF2F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0"/>
                <w:szCs w:val="20"/>
                <w:lang w:val="en-US"/>
              </w:rPr>
            </w:pPr>
            <w:r w:rsidRPr="05700063" w:rsidR="4A3E70BC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0"/>
                <w:szCs w:val="20"/>
                <w:lang w:val="en-US"/>
              </w:rPr>
              <w:t>1-2 student discourse assessments (interacting, speaking and listening, using academic language to discuss and analyze)</w:t>
            </w:r>
          </w:p>
          <w:p w:rsidR="002271C1" w:rsidP="05700063" w:rsidRDefault="002271C1" w14:paraId="6735783B" w14:textId="7F101355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0"/>
                <w:szCs w:val="20"/>
                <w:lang w:val="en-US"/>
              </w:rPr>
            </w:pPr>
            <w:r w:rsidRPr="05700063" w:rsidR="4A3E70BC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0"/>
                <w:szCs w:val="20"/>
                <w:lang w:val="en-US"/>
              </w:rPr>
              <w:t>2 selected response and new read assessments for skills application to new text (s)</w:t>
            </w:r>
          </w:p>
          <w:p w:rsidR="002271C1" w:rsidP="05700063" w:rsidRDefault="002271C1" w14:paraId="2A6B0404" w14:textId="061BB9F5">
            <w:pPr>
              <w:spacing w:before="0" w:beforeAutospacing="off" w:after="240" w:afterAutospacing="off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0"/>
                <w:szCs w:val="20"/>
                <w:lang w:val="en-US"/>
              </w:rPr>
            </w:pPr>
            <w:r w:rsidRPr="05700063" w:rsidR="4A3E70BC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0"/>
                <w:szCs w:val="20"/>
                <w:lang w:val="en-US"/>
              </w:rPr>
              <w:t xml:space="preserve">1 Performance Task (project, presentation, etc. with integrated writing/creating and presenting) </w:t>
            </w:r>
          </w:p>
          <w:p w:rsidR="002271C1" w:rsidP="05700063" w:rsidRDefault="002271C1" w14:paraId="356B0ED9" w14:textId="416C5686">
            <w:pPr>
              <w:pStyle w:val="Normal"/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0"/>
                <w:szCs w:val="20"/>
                <w:lang w:val="en-US"/>
              </w:rPr>
            </w:pPr>
            <w:r w:rsidRPr="05700063" w:rsidR="4A3E70BC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0"/>
                <w:szCs w:val="20"/>
                <w:lang w:val="en-US"/>
              </w:rPr>
              <w:t>See Unit Planners for Specific Assessment Details for each unit</w:t>
            </w:r>
          </w:p>
        </w:tc>
        <w:tc>
          <w:tcPr>
            <w:tcW w:w="316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2271C1" w:rsidP="05700063" w:rsidRDefault="002271C1" w14:paraId="1C10B6FA" w14:textId="49E1DBB1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0"/>
                <w:szCs w:val="20"/>
                <w:lang w:val="en-US"/>
              </w:rPr>
            </w:pPr>
            <w:r w:rsidRPr="05700063" w:rsidR="4A3E70BC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0"/>
                <w:szCs w:val="20"/>
                <w:lang w:val="en-US"/>
              </w:rPr>
              <w:t>3- 6 constructed texts (at least 1 of which is an extended constructed text)</w:t>
            </w:r>
          </w:p>
          <w:p w:rsidR="002271C1" w:rsidP="05700063" w:rsidRDefault="002271C1" w14:paraId="62429A8A" w14:textId="206E4BC7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0"/>
                <w:szCs w:val="20"/>
                <w:lang w:val="en-US"/>
              </w:rPr>
            </w:pPr>
            <w:r w:rsidRPr="05700063" w:rsidR="4A3E70BC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0"/>
                <w:szCs w:val="20"/>
                <w:lang w:val="en-US"/>
              </w:rPr>
              <w:t>1-2 student discourse assessments (interacting, speaking and listening, using academic language to discuss and analyze)</w:t>
            </w:r>
          </w:p>
          <w:p w:rsidR="002271C1" w:rsidP="05700063" w:rsidRDefault="002271C1" w14:paraId="74819745" w14:textId="3DBF90CB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0"/>
                <w:szCs w:val="20"/>
                <w:lang w:val="en-US"/>
              </w:rPr>
            </w:pPr>
            <w:r w:rsidRPr="05700063" w:rsidR="4A3E70BC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0"/>
                <w:szCs w:val="20"/>
                <w:lang w:val="en-US"/>
              </w:rPr>
              <w:t>2 selected response and new read assessments for skills application to new text (s)</w:t>
            </w:r>
          </w:p>
          <w:p w:rsidR="002271C1" w:rsidP="05700063" w:rsidRDefault="002271C1" w14:paraId="08796BF2" w14:textId="21B8D5CA">
            <w:pPr>
              <w:spacing w:before="0" w:beforeAutospacing="off" w:after="240" w:afterAutospacing="off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0"/>
                <w:szCs w:val="20"/>
                <w:lang w:val="en-US"/>
              </w:rPr>
            </w:pPr>
            <w:r w:rsidRPr="05700063" w:rsidR="4A3E70BC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0"/>
                <w:szCs w:val="20"/>
                <w:lang w:val="en-US"/>
              </w:rPr>
              <w:t xml:space="preserve">1 Performance Task (project, presentation, etc. with integrated writing/creating and presenting) </w:t>
            </w:r>
          </w:p>
          <w:p w:rsidR="002271C1" w:rsidP="05700063" w:rsidRDefault="002271C1" w14:paraId="67256828" w14:textId="35A01955">
            <w:pPr>
              <w:pStyle w:val="Normal"/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0"/>
                <w:szCs w:val="20"/>
                <w:lang w:val="en-US"/>
              </w:rPr>
            </w:pPr>
            <w:r w:rsidRPr="05700063" w:rsidR="4A3E70BC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0"/>
                <w:szCs w:val="20"/>
                <w:lang w:val="en-US"/>
              </w:rPr>
              <w:t>See Unit Planners for Specific Assessment Details for each unit</w:t>
            </w:r>
          </w:p>
        </w:tc>
      </w:tr>
      <w:tr w:rsidR="05700063" w:rsidTr="6628B42E" w14:paraId="26CC5F3E">
        <w:trPr>
          <w:cantSplit/>
          <w:tblHeader/>
          <w:trHeight w:val="300"/>
        </w:trPr>
        <w:tc>
          <w:tcPr>
            <w:tcW w:w="1875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5700063" w:rsidP="05700063" w:rsidRDefault="05700063" w14:paraId="00ACF0BD" w14:textId="5A6DD735">
            <w:pPr>
              <w:spacing w:before="40" w:after="40"/>
              <w:rPr>
                <w:b w:val="1"/>
                <w:bCs w:val="1"/>
                <w:color w:val="1F3864"/>
                <w:sz w:val="19"/>
                <w:szCs w:val="19"/>
              </w:rPr>
            </w:pPr>
            <w:r w:rsidRPr="05700063" w:rsidR="05700063">
              <w:rPr>
                <w:b w:val="1"/>
                <w:bCs w:val="1"/>
                <w:color w:val="1F3864"/>
                <w:sz w:val="19"/>
                <w:szCs w:val="19"/>
              </w:rPr>
              <w:t xml:space="preserve">Design </w:t>
            </w:r>
            <w:r w:rsidRPr="05700063" w:rsidR="45856D55">
              <w:rPr>
                <w:b w:val="1"/>
                <w:bCs w:val="1"/>
                <w:color w:val="1F3864"/>
                <w:sz w:val="19"/>
                <w:szCs w:val="19"/>
              </w:rPr>
              <w:t>Cycle Transdisciplinary</w:t>
            </w:r>
          </w:p>
        </w:tc>
        <w:tc>
          <w:tcPr>
            <w:tcW w:w="316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5700063" w:rsidP="05700063" w:rsidRDefault="05700063" w14:paraId="0EE4D8CC" w14:textId="03AFA35C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05700063" w:rsidR="05700063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Transdisciplinary Skills developed in each unit include but are not limited to:</w:t>
            </w:r>
            <w:r w:rsidRPr="05700063" w:rsidR="05700063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 xml:space="preserve"> </w:t>
            </w:r>
          </w:p>
          <w:p w:rsidR="05700063" w:rsidP="05700063" w:rsidRDefault="05700063" w14:paraId="31EC4BA8" w14:textId="434A6135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05700063" w:rsidR="05700063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Research &amp; Information Literacy</w:t>
            </w:r>
          </w:p>
          <w:p w:rsidR="05700063" w:rsidP="05700063" w:rsidRDefault="05700063" w14:paraId="3F9C557B" w14:textId="48DFAF04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05700063" w:rsidR="05700063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 xml:space="preserve">Critical Thinking </w:t>
            </w:r>
          </w:p>
          <w:p w:rsidR="05700063" w:rsidP="05700063" w:rsidRDefault="05700063" w14:paraId="31E06885" w14:textId="6BBAEC92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05700063" w:rsidR="05700063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Communication &amp; Collaboration</w:t>
            </w:r>
          </w:p>
          <w:p w:rsidR="05700063" w:rsidP="05700063" w:rsidRDefault="05700063" w14:paraId="2868900E" w14:textId="2E82334B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05700063" w:rsidR="05700063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Creativity &amp; Innovation</w:t>
            </w:r>
          </w:p>
          <w:p w:rsidR="05700063" w:rsidP="05700063" w:rsidRDefault="05700063" w14:paraId="6121AB56" w14:textId="429DA604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05700063" w:rsidR="05700063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Self- Management &amp; Reflection</w:t>
            </w:r>
          </w:p>
        </w:tc>
        <w:tc>
          <w:tcPr>
            <w:tcW w:w="316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5700063" w:rsidP="05700063" w:rsidRDefault="05700063" w14:paraId="373DBCE9" w14:textId="03AFA35C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05700063" w:rsidR="05700063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Transdisciplinary Skills developed in each unit include but are not limited to:</w:t>
            </w:r>
            <w:r w:rsidRPr="05700063" w:rsidR="05700063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 xml:space="preserve"> </w:t>
            </w:r>
          </w:p>
          <w:p w:rsidR="05700063" w:rsidP="05700063" w:rsidRDefault="05700063" w14:paraId="5D5717C8" w14:textId="434A6135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05700063" w:rsidR="05700063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Research &amp; Information Literacy</w:t>
            </w:r>
          </w:p>
          <w:p w:rsidR="05700063" w:rsidP="05700063" w:rsidRDefault="05700063" w14:paraId="0B051952" w14:textId="48DFAF04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05700063" w:rsidR="05700063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 xml:space="preserve">Critical Thinking </w:t>
            </w:r>
          </w:p>
          <w:p w:rsidR="05700063" w:rsidP="05700063" w:rsidRDefault="05700063" w14:paraId="61841C37" w14:textId="6BBAEC92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05700063" w:rsidR="05700063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Communication &amp; Collaboration</w:t>
            </w:r>
          </w:p>
          <w:p w:rsidR="05700063" w:rsidP="05700063" w:rsidRDefault="05700063" w14:paraId="70F5A15F" w14:textId="2E82334B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05700063" w:rsidR="05700063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Creativity &amp; Innovation</w:t>
            </w:r>
          </w:p>
          <w:p w:rsidR="05700063" w:rsidP="05700063" w:rsidRDefault="05700063" w14:paraId="0FE2E1F5" w14:textId="3F779321">
            <w:pPr>
              <w:pStyle w:val="Normal"/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05700063" w:rsidR="05700063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Self- Management &amp; Reflection</w:t>
            </w:r>
          </w:p>
        </w:tc>
        <w:tc>
          <w:tcPr>
            <w:tcW w:w="316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5700063" w:rsidP="05700063" w:rsidRDefault="05700063" w14:paraId="00042969" w14:textId="03AFA35C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05700063" w:rsidR="05700063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Transdisciplinary Skills developed in each unit include but are not limited to:</w:t>
            </w:r>
            <w:r w:rsidRPr="05700063" w:rsidR="05700063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 xml:space="preserve"> </w:t>
            </w:r>
          </w:p>
          <w:p w:rsidR="05700063" w:rsidP="05700063" w:rsidRDefault="05700063" w14:paraId="46E561A0" w14:textId="434A6135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05700063" w:rsidR="05700063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Research &amp; Information Literacy</w:t>
            </w:r>
          </w:p>
          <w:p w:rsidR="05700063" w:rsidP="05700063" w:rsidRDefault="05700063" w14:paraId="7674A645" w14:textId="48DFAF04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05700063" w:rsidR="05700063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 xml:space="preserve">Critical Thinking </w:t>
            </w:r>
          </w:p>
          <w:p w:rsidR="05700063" w:rsidP="05700063" w:rsidRDefault="05700063" w14:paraId="765B6C91" w14:textId="6BBAEC92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05700063" w:rsidR="05700063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Communication &amp; Collaboration</w:t>
            </w:r>
          </w:p>
          <w:p w:rsidR="05700063" w:rsidP="05700063" w:rsidRDefault="05700063" w14:paraId="61ED54C5" w14:textId="2E82334B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05700063" w:rsidR="05700063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Creativity &amp; Innovation</w:t>
            </w:r>
          </w:p>
          <w:p w:rsidR="05700063" w:rsidP="05700063" w:rsidRDefault="05700063" w14:paraId="525E2318" w14:textId="004015D8">
            <w:pPr>
              <w:pStyle w:val="Normal"/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05700063" w:rsidR="05700063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Self- Management &amp; Reflection</w:t>
            </w:r>
          </w:p>
        </w:tc>
        <w:tc>
          <w:tcPr>
            <w:tcW w:w="316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5700063" w:rsidP="05700063" w:rsidRDefault="05700063" w14:paraId="6A3E6B05" w14:textId="03AFA35C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05700063" w:rsidR="05700063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Transdisciplinary Skills developed in each unit include but are not limited to:</w:t>
            </w:r>
            <w:r w:rsidRPr="05700063" w:rsidR="05700063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 xml:space="preserve"> </w:t>
            </w:r>
          </w:p>
          <w:p w:rsidR="05700063" w:rsidP="05700063" w:rsidRDefault="05700063" w14:paraId="377D7530" w14:textId="434A6135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05700063" w:rsidR="05700063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Research &amp; Information Literacy</w:t>
            </w:r>
          </w:p>
          <w:p w:rsidR="05700063" w:rsidP="05700063" w:rsidRDefault="05700063" w14:paraId="678C04FE" w14:textId="48DFAF04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05700063" w:rsidR="05700063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 xml:space="preserve">Critical Thinking </w:t>
            </w:r>
          </w:p>
          <w:p w:rsidR="05700063" w:rsidP="05700063" w:rsidRDefault="05700063" w14:paraId="1922C427" w14:textId="6BBAEC92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05700063" w:rsidR="05700063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Communication &amp; Collaboration</w:t>
            </w:r>
          </w:p>
          <w:p w:rsidR="05700063" w:rsidP="05700063" w:rsidRDefault="05700063" w14:paraId="7BAD51E7" w14:textId="2E82334B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05700063" w:rsidR="05700063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Creativity &amp; Innovation</w:t>
            </w:r>
          </w:p>
          <w:p w:rsidR="05700063" w:rsidP="05700063" w:rsidRDefault="05700063" w14:paraId="53A3B4E2" w14:textId="2CC8AFBE">
            <w:pPr>
              <w:pStyle w:val="Normal"/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05700063" w:rsidR="05700063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Self- Management &amp; Reflection</w:t>
            </w:r>
          </w:p>
        </w:tc>
      </w:tr>
    </w:tbl>
    <w:p w:rsidR="002271C1" w:rsidP="002271C1" w:rsidRDefault="002271C1" w14:paraId="4ADAD122" w14:textId="4A578F28">
      <w:pPr>
        <w:pStyle w:val="Heading2"/>
      </w:pPr>
      <w:r>
        <w:t>Differentiation</w:t>
      </w:r>
      <w:r w:rsidR="000549E4">
        <w:t xml:space="preserve"> for Tiered Learners</w:t>
      </w:r>
    </w:p>
    <w:p w:rsidRPr="001749E5" w:rsidR="001749E5" w:rsidP="001749E5" w:rsidRDefault="001749E5" w14:paraId="4B5EB5E0" w14:textId="77777777">
      <w:r w:rsidRPr="001749E5">
        <w:t>Marietta City Schools teachers provide specific differentiation of learning experiences for all students. Details for differentiation for common learning experiences are included on the district unit planners.</w:t>
      </w:r>
    </w:p>
    <w:sectPr w:rsidRPr="001749E5" w:rsidR="001749E5">
      <w:footerReference w:type="default" r:id="rId11"/>
      <w:pgSz w:w="15840" w:h="12240" w:orient="landscape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64624" w:rsidRDefault="00F64624" w14:paraId="1591CB9B" w14:textId="77777777">
      <w:r>
        <w:separator/>
      </w:r>
    </w:p>
  </w:endnote>
  <w:endnote w:type="continuationSeparator" w:id="0">
    <w:p w:rsidR="00F64624" w:rsidRDefault="00F64624" w14:paraId="57D0DDBF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31B2" w:rsidRDefault="001E31B2" w14:paraId="3BF915BF" w14:textId="07CC741C">
    <w:pPr>
      <w:spacing w:before="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64624" w:rsidRDefault="00F64624" w14:paraId="06148C1E" w14:textId="77777777">
      <w:r>
        <w:separator/>
      </w:r>
    </w:p>
  </w:footnote>
  <w:footnote w:type="continuationSeparator" w:id="0">
    <w:p w:rsidR="00F64624" w:rsidRDefault="00F64624" w14:paraId="649A5B28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06D9F"/>
    <w:multiLevelType w:val="hybridMultilevel"/>
    <w:tmpl w:val="968AB216"/>
    <w:lvl w:ilvl="0" w:tplc="9D82ED36">
      <w:start w:val="1"/>
      <w:numFmt w:val="bullet"/>
      <w:lvlText w:val="●"/>
      <w:lvlJc w:val="left"/>
      <w:pPr>
        <w:ind w:left="720" w:hanging="360"/>
      </w:pPr>
    </w:lvl>
    <w:lvl w:ilvl="1" w:tplc="F244DC20">
      <w:start w:val="1"/>
      <w:numFmt w:val="bullet"/>
      <w:lvlText w:val="○"/>
      <w:lvlJc w:val="left"/>
      <w:pPr>
        <w:ind w:left="1440" w:hanging="360"/>
      </w:pPr>
    </w:lvl>
    <w:lvl w:ilvl="2" w:tplc="44107600">
      <w:start w:val="1"/>
      <w:numFmt w:val="bullet"/>
      <w:lvlText w:val="■"/>
      <w:lvlJc w:val="left"/>
      <w:pPr>
        <w:ind w:left="2160" w:hanging="360"/>
      </w:pPr>
    </w:lvl>
    <w:lvl w:ilvl="3" w:tplc="501A54A8">
      <w:start w:val="1"/>
      <w:numFmt w:val="bullet"/>
      <w:lvlText w:val="●"/>
      <w:lvlJc w:val="left"/>
      <w:pPr>
        <w:ind w:left="2880" w:hanging="360"/>
      </w:pPr>
    </w:lvl>
    <w:lvl w:ilvl="4" w:tplc="40D0D424">
      <w:start w:val="1"/>
      <w:numFmt w:val="bullet"/>
      <w:lvlText w:val="○"/>
      <w:lvlJc w:val="left"/>
      <w:pPr>
        <w:ind w:left="3600" w:hanging="360"/>
      </w:pPr>
    </w:lvl>
    <w:lvl w:ilvl="5" w:tplc="1DEA24F8">
      <w:start w:val="1"/>
      <w:numFmt w:val="bullet"/>
      <w:lvlText w:val="■"/>
      <w:lvlJc w:val="left"/>
      <w:pPr>
        <w:ind w:left="4320" w:hanging="360"/>
      </w:pPr>
    </w:lvl>
    <w:lvl w:ilvl="6" w:tplc="860E593C">
      <w:start w:val="1"/>
      <w:numFmt w:val="bullet"/>
      <w:lvlText w:val="●"/>
      <w:lvlJc w:val="left"/>
      <w:pPr>
        <w:ind w:left="5040" w:hanging="360"/>
      </w:pPr>
    </w:lvl>
    <w:lvl w:ilvl="7" w:tplc="EC004EAC">
      <w:start w:val="1"/>
      <w:numFmt w:val="bullet"/>
      <w:lvlText w:val="●"/>
      <w:lvlJc w:val="left"/>
      <w:pPr>
        <w:ind w:left="5760" w:hanging="360"/>
      </w:pPr>
    </w:lvl>
    <w:lvl w:ilvl="8" w:tplc="71A41794">
      <w:start w:val="1"/>
      <w:numFmt w:val="bullet"/>
      <w:lvlText w:val="●"/>
      <w:lvlJc w:val="left"/>
      <w:pPr>
        <w:ind w:left="6480" w:hanging="360"/>
      </w:pPr>
    </w:lvl>
  </w:abstractNum>
  <w:num w:numId="1" w16cid:durableId="83329945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displayBackgroundShape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1B2"/>
    <w:rsid w:val="000549E4"/>
    <w:rsid w:val="000C5D0F"/>
    <w:rsid w:val="00164D89"/>
    <w:rsid w:val="001749E5"/>
    <w:rsid w:val="001E31B2"/>
    <w:rsid w:val="002271C1"/>
    <w:rsid w:val="003A7E03"/>
    <w:rsid w:val="003D118F"/>
    <w:rsid w:val="004260C2"/>
    <w:rsid w:val="004B7A3C"/>
    <w:rsid w:val="004D0569"/>
    <w:rsid w:val="00562E8B"/>
    <w:rsid w:val="006B5E1C"/>
    <w:rsid w:val="00807A6B"/>
    <w:rsid w:val="009956B5"/>
    <w:rsid w:val="009E6E37"/>
    <w:rsid w:val="00A12F25"/>
    <w:rsid w:val="00A77DD3"/>
    <w:rsid w:val="00AA3175"/>
    <w:rsid w:val="00AD3694"/>
    <w:rsid w:val="00CC0430"/>
    <w:rsid w:val="00D2527D"/>
    <w:rsid w:val="00D952F1"/>
    <w:rsid w:val="00EA3400"/>
    <w:rsid w:val="00EC3118"/>
    <w:rsid w:val="00F64624"/>
    <w:rsid w:val="00F71A4E"/>
    <w:rsid w:val="00FC5CD4"/>
    <w:rsid w:val="00FE11E7"/>
    <w:rsid w:val="036DFF67"/>
    <w:rsid w:val="03D1E787"/>
    <w:rsid w:val="04353527"/>
    <w:rsid w:val="048D6FEE"/>
    <w:rsid w:val="04AE91B5"/>
    <w:rsid w:val="05700063"/>
    <w:rsid w:val="0570B180"/>
    <w:rsid w:val="0583A530"/>
    <w:rsid w:val="07059CDF"/>
    <w:rsid w:val="07364C59"/>
    <w:rsid w:val="0863592C"/>
    <w:rsid w:val="0981D857"/>
    <w:rsid w:val="0ADBDAB7"/>
    <w:rsid w:val="0CAF9378"/>
    <w:rsid w:val="0D422B24"/>
    <w:rsid w:val="0EFAD9D6"/>
    <w:rsid w:val="0F03D84A"/>
    <w:rsid w:val="0F14EC69"/>
    <w:rsid w:val="0FE3F6AF"/>
    <w:rsid w:val="118A9883"/>
    <w:rsid w:val="1272117C"/>
    <w:rsid w:val="12F619DA"/>
    <w:rsid w:val="13FD96DB"/>
    <w:rsid w:val="160B1F3D"/>
    <w:rsid w:val="178C1AD2"/>
    <w:rsid w:val="17A83C5E"/>
    <w:rsid w:val="18771E6A"/>
    <w:rsid w:val="187EDAAD"/>
    <w:rsid w:val="18AB5805"/>
    <w:rsid w:val="1976B0CF"/>
    <w:rsid w:val="19990C9A"/>
    <w:rsid w:val="1A4720D1"/>
    <w:rsid w:val="1C09656E"/>
    <w:rsid w:val="1CD3A05E"/>
    <w:rsid w:val="20C23F43"/>
    <w:rsid w:val="22D16E24"/>
    <w:rsid w:val="24708CCA"/>
    <w:rsid w:val="2527A7C1"/>
    <w:rsid w:val="276DD398"/>
    <w:rsid w:val="27C75935"/>
    <w:rsid w:val="2A1FE8E6"/>
    <w:rsid w:val="2B576A91"/>
    <w:rsid w:val="2DE0B1F2"/>
    <w:rsid w:val="2F1EB50C"/>
    <w:rsid w:val="2F8207E1"/>
    <w:rsid w:val="2FC217A9"/>
    <w:rsid w:val="3024C3C6"/>
    <w:rsid w:val="32F6CCCB"/>
    <w:rsid w:val="33AB3141"/>
    <w:rsid w:val="359A5DE7"/>
    <w:rsid w:val="35F05122"/>
    <w:rsid w:val="36D67B95"/>
    <w:rsid w:val="37EA6BA9"/>
    <w:rsid w:val="3879C5A9"/>
    <w:rsid w:val="38D97A76"/>
    <w:rsid w:val="39B7F9D2"/>
    <w:rsid w:val="3A455097"/>
    <w:rsid w:val="3AC969D3"/>
    <w:rsid w:val="3BB4A8D9"/>
    <w:rsid w:val="3BE5BE4A"/>
    <w:rsid w:val="3CF794C8"/>
    <w:rsid w:val="3D2950B9"/>
    <w:rsid w:val="3EE6EF89"/>
    <w:rsid w:val="3F2E11E0"/>
    <w:rsid w:val="3F538FEE"/>
    <w:rsid w:val="3FE27311"/>
    <w:rsid w:val="439E381F"/>
    <w:rsid w:val="4433CD46"/>
    <w:rsid w:val="45133556"/>
    <w:rsid w:val="45856D55"/>
    <w:rsid w:val="461EA48B"/>
    <w:rsid w:val="46D82E3F"/>
    <w:rsid w:val="46F33EE7"/>
    <w:rsid w:val="4738759A"/>
    <w:rsid w:val="475B3F19"/>
    <w:rsid w:val="49A181DB"/>
    <w:rsid w:val="49C682EE"/>
    <w:rsid w:val="4A3E70BC"/>
    <w:rsid w:val="4ABAE175"/>
    <w:rsid w:val="4B6DACE7"/>
    <w:rsid w:val="4B87479E"/>
    <w:rsid w:val="4C5091D5"/>
    <w:rsid w:val="4C76D781"/>
    <w:rsid w:val="4EC470F7"/>
    <w:rsid w:val="4FB04F8C"/>
    <w:rsid w:val="50334A1E"/>
    <w:rsid w:val="510EC127"/>
    <w:rsid w:val="532DC765"/>
    <w:rsid w:val="56016614"/>
    <w:rsid w:val="565FD181"/>
    <w:rsid w:val="58771730"/>
    <w:rsid w:val="58931F47"/>
    <w:rsid w:val="5A002EC3"/>
    <w:rsid w:val="5A800C0E"/>
    <w:rsid w:val="5BB0531D"/>
    <w:rsid w:val="5D24AF24"/>
    <w:rsid w:val="5D58299C"/>
    <w:rsid w:val="5E656E63"/>
    <w:rsid w:val="5F28C8A3"/>
    <w:rsid w:val="600F0036"/>
    <w:rsid w:val="62679894"/>
    <w:rsid w:val="6316378A"/>
    <w:rsid w:val="635B824C"/>
    <w:rsid w:val="637EA09A"/>
    <w:rsid w:val="63987680"/>
    <w:rsid w:val="644B88B0"/>
    <w:rsid w:val="6628B42E"/>
    <w:rsid w:val="68826C44"/>
    <w:rsid w:val="6890580D"/>
    <w:rsid w:val="69ABC335"/>
    <w:rsid w:val="69CA0080"/>
    <w:rsid w:val="6A73970C"/>
    <w:rsid w:val="6A7AF520"/>
    <w:rsid w:val="6B5877C0"/>
    <w:rsid w:val="6C333D76"/>
    <w:rsid w:val="6C7A7D99"/>
    <w:rsid w:val="6CA662D5"/>
    <w:rsid w:val="6D19E458"/>
    <w:rsid w:val="6D2092B8"/>
    <w:rsid w:val="6D3E28D5"/>
    <w:rsid w:val="6D8AF7CD"/>
    <w:rsid w:val="6DDF20CA"/>
    <w:rsid w:val="6DEEACE1"/>
    <w:rsid w:val="6EFC84D2"/>
    <w:rsid w:val="6FFFE69F"/>
    <w:rsid w:val="7041DF6D"/>
    <w:rsid w:val="70EF85D7"/>
    <w:rsid w:val="71467AB3"/>
    <w:rsid w:val="71633CE2"/>
    <w:rsid w:val="723B9A5A"/>
    <w:rsid w:val="72F4CD4F"/>
    <w:rsid w:val="73E543E7"/>
    <w:rsid w:val="74132FC2"/>
    <w:rsid w:val="74D28E37"/>
    <w:rsid w:val="7712DA7D"/>
    <w:rsid w:val="7742D826"/>
    <w:rsid w:val="788CC2ED"/>
    <w:rsid w:val="78A3AE60"/>
    <w:rsid w:val="790B8FAE"/>
    <w:rsid w:val="7C2E4A03"/>
    <w:rsid w:val="7C84E8E9"/>
    <w:rsid w:val="7D1ADD8D"/>
    <w:rsid w:val="7E517DCC"/>
    <w:rsid w:val="7F2ACAE3"/>
    <w:rsid w:val="7F5F74E7"/>
    <w:rsid w:val="7FA18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352C9"/>
  <w15:docId w15:val="{2A814DB6-8883-4EA6-AA33-EB82DF86A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Calibri"/>
        <w:color w:val="1A1A1A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749E5"/>
    <w:rPr>
      <w:rFonts w:ascii="Roboto" w:hAnsi="Roboto"/>
    </w:rPr>
  </w:style>
  <w:style w:type="paragraph" w:styleId="Heading1">
    <w:name w:val="heading 1"/>
    <w:uiPriority w:val="9"/>
    <w:qFormat/>
    <w:rsid w:val="001749E5"/>
    <w:pPr>
      <w:spacing w:before="200" w:after="160"/>
      <w:outlineLvl w:val="0"/>
    </w:pPr>
    <w:rPr>
      <w:rFonts w:ascii="Montserrat" w:hAnsi="Montserrat"/>
      <w:b/>
      <w:bCs/>
      <w:color w:val="1F3864"/>
      <w:sz w:val="36"/>
      <w:szCs w:val="36"/>
    </w:rPr>
  </w:style>
  <w:style w:type="paragraph" w:styleId="Heading2">
    <w:name w:val="heading 2"/>
    <w:uiPriority w:val="9"/>
    <w:unhideWhenUsed/>
    <w:qFormat/>
    <w:rsid w:val="001749E5"/>
    <w:pPr>
      <w:spacing w:before="240" w:after="120"/>
      <w:outlineLvl w:val="1"/>
    </w:pPr>
    <w:rPr>
      <w:rFonts w:ascii="Montserrat" w:hAnsi="Montserrat"/>
      <w:b/>
      <w:bCs/>
      <w:color w:val="1B6B8A"/>
      <w:sz w:val="28"/>
      <w:szCs w:val="28"/>
    </w:rPr>
  </w:style>
  <w:style w:type="paragraph" w:styleId="Heading3">
    <w:name w:val="heading 3"/>
    <w:uiPriority w:val="9"/>
    <w:unhideWhenUsed/>
    <w:qFormat/>
    <w:rsid w:val="009E6E37"/>
    <w:pPr>
      <w:outlineLvl w:val="2"/>
    </w:pPr>
    <w:rPr>
      <w:rFonts w:ascii="Montserrat" w:hAnsi="Montserrat"/>
      <w:color w:val="1F4D78"/>
      <w:sz w:val="24"/>
      <w:szCs w:val="24"/>
      <w:u w:val="single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Strong1" w:customStyle="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styleId="FootnoteTextChar" w:customStyle="1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styleId="EndnoteTextChar" w:customStyle="1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A12F25"/>
  </w:style>
  <w:style w:type="paragraph" w:styleId="Footer">
    <w:name w:val="footer"/>
    <w:basedOn w:val="Normal"/>
    <w:link w:val="Foot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A12F25"/>
  </w:style>
  <w:style w:type="paragraph" w:styleId="Revision">
    <w:name w:val="Revision"/>
    <w:hidden/>
    <w:uiPriority w:val="99"/>
    <w:semiHidden/>
    <w:rsid w:val="00F71A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jectArea xmlns="f0c7aa5d-1801-4bf3-9c83-bf49c31beba3">English Language Arts</SubjectArea>
    <PublishDate xmlns="f0c7aa5d-1801-4bf3-9c83-bf49c31beba3" xsi:nil="true"/>
    <CourseID xmlns="f0c7aa5d-1801-4bf3-9c83-bf49c31beba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EC3F049A11AB4E897BB32542F6AB80" ma:contentTypeVersion="6" ma:contentTypeDescription="Create a new document." ma:contentTypeScope="" ma:versionID="b7fdf1f4ebdc69e60fc6cf6f2314f941">
  <xsd:schema xmlns:xsd="http://www.w3.org/2001/XMLSchema" xmlns:xs="http://www.w3.org/2001/XMLSchema" xmlns:p="http://schemas.microsoft.com/office/2006/metadata/properties" xmlns:ns2="f0c7aa5d-1801-4bf3-9c83-bf49c31beba3" targetNamespace="http://schemas.microsoft.com/office/2006/metadata/properties" ma:root="true" ma:fieldsID="a0779533550c2da14cab1a544ca5ffd9" ns2:_="">
    <xsd:import namespace="f0c7aa5d-1801-4bf3-9c83-bf49c31beba3"/>
    <xsd:element name="properties">
      <xsd:complexType>
        <xsd:sequence>
          <xsd:element name="documentManagement">
            <xsd:complexType>
              <xsd:all>
                <xsd:element ref="ns2:CourseID" minOccurs="0"/>
                <xsd:element ref="ns2:PublishDate" minOccurs="0"/>
                <xsd:element ref="ns2:SubjectArea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7aa5d-1801-4bf3-9c83-bf49c31beba3" elementFormDefault="qualified">
    <xsd:import namespace="http://schemas.microsoft.com/office/2006/documentManagement/types"/>
    <xsd:import namespace="http://schemas.microsoft.com/office/infopath/2007/PartnerControls"/>
    <xsd:element name="CourseID" ma:index="8" nillable="true" ma:displayName="CourseID" ma:format="Dropdown" ma:internalName="CourseID">
      <xsd:simpleType>
        <xsd:restriction base="dms:Text">
          <xsd:maxLength value="255"/>
        </xsd:restriction>
      </xsd:simpleType>
    </xsd:element>
    <xsd:element name="PublishDate" ma:index="9" nillable="true" ma:displayName="Publish Date" ma:format="DateOnly" ma:internalName="PublishDate">
      <xsd:simpleType>
        <xsd:restriction base="dms:DateTime"/>
      </xsd:simpleType>
    </xsd:element>
    <xsd:element name="SubjectArea" ma:index="10" nillable="true" ma:displayName="Subject Area" ma:format="Dropdown" ma:internalName="SubjectArea">
      <xsd:simpleType>
        <xsd:restriction base="dms:Choice">
          <xsd:enumeration value="Math"/>
          <xsd:enumeration value="Science"/>
          <xsd:enumeration value="Social Studies"/>
          <xsd:enumeration value="English Language Arts"/>
          <xsd:enumeration value="Health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38C5A1-F3B1-49EE-9A96-25E50020C8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D4BA24-CAB9-48BE-8D04-D6B00731C48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0BC3754-6ED5-48AC-AD61-1FD30572B5D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Marietta City Schools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Subject Group Overview — [Course Name] [School Year]</dc:title>
  <dc:creator>Un-named</dc:creator>
  <dc:description>Marietta City Schools Subject Group Overview template</dc:description>
  <cp:lastModifiedBy>Holman, Pamela</cp:lastModifiedBy>
  <cp:revision>21</cp:revision>
  <dcterms:created xsi:type="dcterms:W3CDTF">2026-04-29T17:24:00Z</dcterms:created>
  <dcterms:modified xsi:type="dcterms:W3CDTF">2026-07-09T18:36:26Z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0x01010012EC3F049A11AB4E897BB32542F6AB80</vt:lpwstr>
  </property>
  <property fmtid="{D5CDD505-2E9C-101B-9397-08002B2CF9AE}" pid="3" name="School">
    <vt:lpwstr>1</vt:lpwstr>
  </property>
  <property fmtid="{D5CDD505-2E9C-101B-9397-08002B2CF9AE}" pid="4" name="Course">
    <vt:lpwstr>57</vt:lpwstr>
  </property>
  <property fmtid="{D5CDD505-2E9C-101B-9397-08002B2CF9AE}" pid="6" name="FolderLink">
    <vt:lpwstr>, </vt:lpwstr>
  </property>
  <property fmtid="{D5CDD505-2E9C-101B-9397-08002B2CF9AE}" pid="7" name="DocType">
    <vt:lpwstr>SGO</vt:lpwstr>
  </property>
</Properties>
</file>